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200" w:after="120"/>
        <w:jc w:val="center"/>
      </w:pPr>
      <w:r>
        <w:rPr>
          <w:b/>
          <w:color w:val="007A7A"/>
          <w:sz w:val="56"/>
        </w:rPr>
        <w:t>Your Personal Health Guide</w:t>
      </w:r>
    </w:p>
    <w:p>
      <w:pPr>
        <w:jc w:val="center"/>
      </w:pPr>
      <w:r>
        <w:rPr>
          <w:b/>
          <w:color w:val="005555"/>
          <w:sz w:val="40"/>
        </w:rPr>
        <w:t>Shashi Pindoria</w:t>
      </w:r>
    </w:p>
    <w:p>
      <w:pPr>
        <w:jc w:val="center"/>
      </w:pPr>
      <w:r>
        <w:rPr>
          <w:color w:val="666666"/>
          <w:sz w:val="22"/>
        </w:rPr>
        <w:t>Prepared by Riico Health  •  June 2026</w:t>
      </w:r>
    </w:p>
    <w:p/>
    <w:p>
      <w:pPr>
        <w:jc w:val="center"/>
      </w:pPr>
      <w:r>
        <w:rPr>
          <w:i/>
          <w:color w:val="333333"/>
          <w:sz w:val="24"/>
        </w:rPr>
        <w:t>This guide is written just for you.</w:t>
        <w:br/>
        <w:t>Everything in here is simple, clear, and easy to follow.</w:t>
        <w:br/>
        <w:t>You don't need any medical knowledge — just read and do.</w:t>
      </w:r>
    </w:p>
    <w:p>
      <w:r>
        <w:br w:type="page"/>
      </w:r>
    </w:p>
    <w:p>
      <w:pPr>
        <w:spacing w:before="280" w:after="80"/>
      </w:pPr>
      <w:r>
        <w:rPr>
          <w:b/>
          <w:color w:val="007A7A"/>
          <w:sz w:val="32"/>
        </w:rPr>
        <w:t>Section 1 — What We Found</w:t>
      </w:r>
    </w:p>
    <w:p>
      <w:pPr>
        <w:spacing w:after="120"/>
      </w:pPr>
      <w:r>
        <w:rPr>
          <w:color w:val="333333"/>
          <w:sz w:val="22"/>
        </w:rPr>
        <w:t>Your consultation showed a few key areas that need attention. Don't worry — none of this is scary. Think of it like a car service: we've spotted what needs fixing so we can get you running at your best.</w:t>
      </w:r>
    </w:p>
    <w:p>
      <w:pPr>
        <w:spacing w:before="280" w:after="80"/>
      </w:pPr>
      <w:r>
        <w:rPr>
          <w:b/>
          <w:color w:val="005555"/>
          <w:sz w:val="26"/>
        </w:rPr>
        <w:t>Your Main Areas to Work On</w:t>
      </w:r>
    </w:p>
    <w:tbl>
      <w:tblPr>
        <w:tblStyle w:val="TableGrid"/>
        <w:tblW w:type="auto" w:w="0"/>
        <w:tblLook w:firstColumn="1" w:firstRow="1" w:lastColumn="0" w:lastRow="0" w:noHBand="0" w:noVBand="1" w:val="04A0"/>
      </w:tblPr>
      <w:tblGrid>
        <w:gridCol w:w="3120"/>
        <w:gridCol w:w="3120"/>
        <w:gridCol w:w="3120"/>
      </w:tblGrid>
      <w:tr>
        <w:tc>
          <w:tcPr>
            <w:tcW w:type="dxa" w:w="2592"/>
            <w:shd w:val="clear" w:color="auto" w:fill="007A7A"/>
          </w:tcPr>
          <w:p>
            <w:pPr>
              <w:jc w:val="center"/>
            </w:pPr>
            <w:r>
              <w:rPr>
                <w:b/>
                <w:color w:val="FFFFFF"/>
                <w:sz w:val="20"/>
              </w:rPr>
              <w:t>Area</w:t>
            </w:r>
          </w:p>
        </w:tc>
        <w:tc>
          <w:tcPr>
            <w:tcW w:type="dxa" w:w="5040"/>
            <w:shd w:val="clear" w:color="auto" w:fill="007A7A"/>
          </w:tcPr>
          <w:p>
            <w:pPr>
              <w:jc w:val="center"/>
            </w:pPr>
            <w:r>
              <w:rPr>
                <w:b/>
                <w:color w:val="FFFFFF"/>
                <w:sz w:val="20"/>
              </w:rPr>
              <w:t>What It Means</w:t>
            </w:r>
          </w:p>
        </w:tc>
        <w:tc>
          <w:tcPr>
            <w:tcW w:type="dxa" w:w="1728"/>
            <w:shd w:val="clear" w:color="auto" w:fill="007A7A"/>
          </w:tcPr>
          <w:p>
            <w:pPr>
              <w:jc w:val="center"/>
            </w:pPr>
            <w:r>
              <w:rPr>
                <w:b/>
                <w:color w:val="FFFFFF"/>
                <w:sz w:val="20"/>
              </w:rPr>
              <w:t>Priority</w:t>
            </w:r>
          </w:p>
        </w:tc>
      </w:tr>
      <w:tr>
        <w:tc>
          <w:tcPr>
            <w:tcW w:type="dxa" w:w="2592"/>
            <w:shd w:val="clear" w:color="auto" w:fill="E0F5F5"/>
          </w:tcPr>
          <w:p>
            <w:r>
              <w:rPr>
                <w:color w:val="333333"/>
                <w:sz w:val="20"/>
              </w:rPr>
              <w:t>Heart &amp; Circulation</w:t>
            </w:r>
          </w:p>
        </w:tc>
        <w:tc>
          <w:tcPr>
            <w:tcW w:type="dxa" w:w="5040"/>
            <w:shd w:val="clear" w:color="auto" w:fill="E0F5F5"/>
          </w:tcPr>
          <w:p>
            <w:r>
              <w:rPr>
                <w:color w:val="333333"/>
                <w:sz w:val="20"/>
              </w:rPr>
              <w:t>Your heart muscle and arteries need some extra support</w:t>
            </w:r>
          </w:p>
        </w:tc>
        <w:tc>
          <w:tcPr>
            <w:tcW w:type="dxa" w:w="1728"/>
            <w:shd w:val="clear" w:color="auto" w:fill="E0F5F5"/>
          </w:tcPr>
          <w:p>
            <w:r>
              <w:rPr>
                <w:color w:val="333333"/>
                <w:sz w:val="20"/>
              </w:rPr>
              <w:t>High</w:t>
            </w:r>
          </w:p>
        </w:tc>
      </w:tr>
      <w:tr>
        <w:tc>
          <w:tcPr>
            <w:tcW w:type="dxa" w:w="2592"/>
            <w:shd w:val="clear" w:color="auto" w:fill="FFFFFF"/>
          </w:tcPr>
          <w:p>
            <w:r>
              <w:rPr>
                <w:color w:val="333333"/>
                <w:sz w:val="20"/>
              </w:rPr>
              <w:t>Gut &amp; Digestion</w:t>
            </w:r>
          </w:p>
        </w:tc>
        <w:tc>
          <w:tcPr>
            <w:tcW w:type="dxa" w:w="5040"/>
            <w:shd w:val="clear" w:color="auto" w:fill="FFFFFF"/>
          </w:tcPr>
          <w:p>
            <w:r>
              <w:rPr>
                <w:color w:val="333333"/>
                <w:sz w:val="20"/>
              </w:rPr>
              <w:t>Your gut lining is irritated and digestion is sluggish</w:t>
            </w:r>
          </w:p>
        </w:tc>
        <w:tc>
          <w:tcPr>
            <w:tcW w:type="dxa" w:w="1728"/>
            <w:shd w:val="clear" w:color="auto" w:fill="FFFFFF"/>
          </w:tcPr>
          <w:p>
            <w:r>
              <w:rPr>
                <w:color w:val="333333"/>
                <w:sz w:val="20"/>
              </w:rPr>
              <w:t>High</w:t>
            </w:r>
          </w:p>
        </w:tc>
      </w:tr>
      <w:tr>
        <w:tc>
          <w:tcPr>
            <w:tcW w:type="dxa" w:w="2592"/>
            <w:shd w:val="clear" w:color="auto" w:fill="E0F5F5"/>
          </w:tcPr>
          <w:p>
            <w:r>
              <w:rPr>
                <w:color w:val="333333"/>
                <w:sz w:val="20"/>
              </w:rPr>
              <w:t>Immunity</w:t>
            </w:r>
          </w:p>
        </w:tc>
        <w:tc>
          <w:tcPr>
            <w:tcW w:type="dxa" w:w="5040"/>
            <w:shd w:val="clear" w:color="auto" w:fill="E0F5F5"/>
          </w:tcPr>
          <w:p>
            <w:r>
              <w:rPr>
                <w:color w:val="333333"/>
                <w:sz w:val="20"/>
              </w:rPr>
              <w:t>Your immune system needs a boost across several areas</w:t>
            </w:r>
          </w:p>
        </w:tc>
        <w:tc>
          <w:tcPr>
            <w:tcW w:type="dxa" w:w="1728"/>
            <w:shd w:val="clear" w:color="auto" w:fill="E0F5F5"/>
          </w:tcPr>
          <w:p>
            <w:r>
              <w:rPr>
                <w:color w:val="333333"/>
                <w:sz w:val="20"/>
              </w:rPr>
              <w:t>High</w:t>
            </w:r>
          </w:p>
        </w:tc>
      </w:tr>
      <w:tr>
        <w:tc>
          <w:tcPr>
            <w:tcW w:type="dxa" w:w="2592"/>
            <w:shd w:val="clear" w:color="auto" w:fill="FFFFFF"/>
          </w:tcPr>
          <w:p>
            <w:r>
              <w:rPr>
                <w:color w:val="333333"/>
                <w:sz w:val="20"/>
              </w:rPr>
              <w:t>Heavy Metal Burden</w:t>
            </w:r>
          </w:p>
        </w:tc>
        <w:tc>
          <w:tcPr>
            <w:tcW w:type="dxa" w:w="5040"/>
            <w:shd w:val="clear" w:color="auto" w:fill="FFFFFF"/>
          </w:tcPr>
          <w:p>
            <w:r>
              <w:rPr>
                <w:color w:val="333333"/>
                <w:sz w:val="20"/>
              </w:rPr>
              <w:t>Toxins have built up in your body — we need to clear them out</w:t>
            </w:r>
          </w:p>
        </w:tc>
        <w:tc>
          <w:tcPr>
            <w:tcW w:type="dxa" w:w="1728"/>
            <w:shd w:val="clear" w:color="auto" w:fill="FFFFFF"/>
          </w:tcPr>
          <w:p>
            <w:r>
              <w:rPr>
                <w:color w:val="333333"/>
                <w:sz w:val="20"/>
              </w:rPr>
              <w:t>High</w:t>
            </w:r>
          </w:p>
        </w:tc>
      </w:tr>
      <w:tr>
        <w:tc>
          <w:tcPr>
            <w:tcW w:type="dxa" w:w="2592"/>
            <w:shd w:val="clear" w:color="auto" w:fill="E0F5F5"/>
          </w:tcPr>
          <w:p>
            <w:r>
              <w:rPr>
                <w:color w:val="333333"/>
                <w:sz w:val="20"/>
              </w:rPr>
              <w:t>Emotional Wellbeing</w:t>
            </w:r>
          </w:p>
        </w:tc>
        <w:tc>
          <w:tcPr>
            <w:tcW w:type="dxa" w:w="5040"/>
            <w:shd w:val="clear" w:color="auto" w:fill="E0F5F5"/>
          </w:tcPr>
          <w:p>
            <w:r>
              <w:rPr>
                <w:color w:val="333333"/>
                <w:sz w:val="20"/>
              </w:rPr>
              <w:t>Trapped emotions (some inherited) are affecting your physical health</w:t>
            </w:r>
          </w:p>
        </w:tc>
        <w:tc>
          <w:tcPr>
            <w:tcW w:type="dxa" w:w="1728"/>
            <w:shd w:val="clear" w:color="auto" w:fill="E0F5F5"/>
          </w:tcPr>
          <w:p>
            <w:r>
              <w:rPr>
                <w:color w:val="333333"/>
                <w:sz w:val="20"/>
              </w:rPr>
              <w:t>Medium</w:t>
            </w:r>
          </w:p>
        </w:tc>
      </w:tr>
      <w:tr>
        <w:tc>
          <w:tcPr>
            <w:tcW w:type="dxa" w:w="2592"/>
            <w:shd w:val="clear" w:color="auto" w:fill="FFFFFF"/>
          </w:tcPr>
          <w:p>
            <w:r>
              <w:rPr>
                <w:color w:val="333333"/>
                <w:sz w:val="20"/>
              </w:rPr>
              <w:t>Liver &amp; Kidneys</w:t>
            </w:r>
          </w:p>
        </w:tc>
        <w:tc>
          <w:tcPr>
            <w:tcW w:type="dxa" w:w="5040"/>
            <w:shd w:val="clear" w:color="auto" w:fill="FFFFFF"/>
          </w:tcPr>
          <w:p>
            <w:r>
              <w:rPr>
                <w:color w:val="333333"/>
                <w:sz w:val="20"/>
              </w:rPr>
              <w:t>These detox organs need support to work better</w:t>
            </w:r>
          </w:p>
        </w:tc>
        <w:tc>
          <w:tcPr>
            <w:tcW w:type="dxa" w:w="1728"/>
            <w:shd w:val="clear" w:color="auto" w:fill="FFFFFF"/>
          </w:tcPr>
          <w:p>
            <w:r>
              <w:rPr>
                <w:color w:val="333333"/>
                <w:sz w:val="20"/>
              </w:rPr>
              <w:t>Medium</w:t>
            </w:r>
          </w:p>
        </w:tc>
      </w:tr>
      <w:tr>
        <w:tc>
          <w:tcPr>
            <w:tcW w:type="dxa" w:w="2592"/>
            <w:shd w:val="clear" w:color="auto" w:fill="E0F5F5"/>
          </w:tcPr>
          <w:p>
            <w:r>
              <w:rPr>
                <w:color w:val="333333"/>
                <w:sz w:val="20"/>
              </w:rPr>
              <w:t>Lymphatic System</w:t>
            </w:r>
          </w:p>
        </w:tc>
        <w:tc>
          <w:tcPr>
            <w:tcW w:type="dxa" w:w="5040"/>
            <w:shd w:val="clear" w:color="auto" w:fill="E0F5F5"/>
          </w:tcPr>
          <w:p>
            <w:r>
              <w:rPr>
                <w:color w:val="333333"/>
                <w:sz w:val="20"/>
              </w:rPr>
              <w:t>Your lymph system (your body's drainage) is sluggish</w:t>
            </w:r>
          </w:p>
        </w:tc>
        <w:tc>
          <w:tcPr>
            <w:tcW w:type="dxa" w:w="1728"/>
            <w:shd w:val="clear" w:color="auto" w:fill="E0F5F5"/>
          </w:tcPr>
          <w:p>
            <w:r>
              <w:rPr>
                <w:color w:val="333333"/>
                <w:sz w:val="20"/>
              </w:rPr>
              <w:t>Medium</w:t>
            </w:r>
          </w:p>
        </w:tc>
      </w:tr>
    </w:tbl>
    <w:p/>
    <w:p>
      <w:pPr>
        <w:spacing w:before="280" w:after="80"/>
      </w:pPr>
      <w:r>
        <w:rPr>
          <w:b/>
          <w:color w:val="005555"/>
          <w:sz w:val="26"/>
        </w:rPr>
        <w:t>A Note on Emotions</w:t>
      </w:r>
    </w:p>
    <w:p>
      <w:pPr>
        <w:spacing w:after="120"/>
      </w:pPr>
      <w:r>
        <w:rPr>
          <w:color w:val="333333"/>
          <w:sz w:val="22"/>
        </w:rPr>
        <w:t>Your body is holding onto some emotional stress — some of it inherited from family. This is very common and nothing to be alarmed about. Emotions like sadness, forlorn feelings, and fright can get 'stuck' in the body and show up as physical symptoms like back pain. The sprays and lifestyle changes in this guide will help release these gently over time.</w:t>
      </w:r>
    </w:p>
    <w:p>
      <w:r>
        <w:br w:type="page"/>
      </w:r>
    </w:p>
    <w:p>
      <w:pPr>
        <w:spacing w:before="280" w:after="80"/>
      </w:pPr>
      <w:r>
        <w:rPr>
          <w:b/>
          <w:color w:val="007A7A"/>
          <w:sz w:val="32"/>
        </w:rPr>
        <w:t>Section 2 — Your Supplements</w:t>
      </w:r>
    </w:p>
    <w:p>
      <w:pPr>
        <w:spacing w:after="120"/>
      </w:pPr>
      <w:r>
        <w:rPr>
          <w:color w:val="333333"/>
          <w:sz w:val="22"/>
        </w:rPr>
        <w:t>You have been prescribed 6 Marion supplements. These are gentle, natural sprays and drops. Here is exactly what each one does and when to take it.</w:t>
      </w:r>
    </w:p>
    <w:tbl>
      <w:tblPr>
        <w:tblStyle w:val="TableGrid"/>
        <w:tblW w:type="auto" w:w="0"/>
        <w:tblLook w:firstColumn="1" w:firstRow="1" w:lastColumn="0" w:lastRow="0" w:noHBand="0" w:noVBand="1" w:val="04A0"/>
      </w:tblPr>
      <w:tblGrid>
        <w:gridCol w:w="3120"/>
        <w:gridCol w:w="3120"/>
        <w:gridCol w:w="3120"/>
      </w:tblGrid>
      <w:tr>
        <w:tc>
          <w:tcPr>
            <w:tcW w:type="dxa" w:w="1872"/>
            <w:shd w:val="clear" w:color="auto" w:fill="007A7A"/>
          </w:tcPr>
          <w:p>
            <w:pPr>
              <w:jc w:val="center"/>
            </w:pPr>
            <w:r>
              <w:rPr>
                <w:b/>
                <w:color w:val="FFFFFF"/>
                <w:sz w:val="20"/>
              </w:rPr>
              <w:t>Supplement</w:t>
            </w:r>
          </w:p>
        </w:tc>
        <w:tc>
          <w:tcPr>
            <w:tcW w:type="dxa" w:w="5472"/>
            <w:shd w:val="clear" w:color="auto" w:fill="007A7A"/>
          </w:tcPr>
          <w:p>
            <w:pPr>
              <w:jc w:val="center"/>
            </w:pPr>
            <w:r>
              <w:rPr>
                <w:b/>
                <w:color w:val="FFFFFF"/>
                <w:sz w:val="20"/>
              </w:rPr>
              <w:t>What It Does</w:t>
            </w:r>
          </w:p>
        </w:tc>
        <w:tc>
          <w:tcPr>
            <w:tcW w:type="dxa" w:w="2736"/>
            <w:shd w:val="clear" w:color="auto" w:fill="007A7A"/>
          </w:tcPr>
          <w:p>
            <w:pPr>
              <w:jc w:val="center"/>
            </w:pPr>
            <w:r>
              <w:rPr>
                <w:b/>
                <w:color w:val="FFFFFF"/>
                <w:sz w:val="20"/>
              </w:rPr>
              <w:t>When to Take It</w:t>
            </w:r>
          </w:p>
        </w:tc>
      </w:tr>
      <w:tr>
        <w:tc>
          <w:tcPr>
            <w:tcW w:type="dxa" w:w="1872"/>
            <w:shd w:val="clear" w:color="auto" w:fill="E0F5F5"/>
          </w:tcPr>
          <w:p>
            <w:r>
              <w:rPr>
                <w:color w:val="333333"/>
                <w:sz w:val="20"/>
              </w:rPr>
              <w:t>Corcirk</w:t>
            </w:r>
          </w:p>
        </w:tc>
        <w:tc>
          <w:tcPr>
            <w:tcW w:type="dxa" w:w="5472"/>
            <w:shd w:val="clear" w:color="auto" w:fill="E0F5F5"/>
          </w:tcPr>
          <w:p>
            <w:r>
              <w:rPr>
                <w:color w:val="333333"/>
                <w:sz w:val="20"/>
              </w:rPr>
              <w:t>Supports your heart and circulation — keeps blood flowing well</w:t>
            </w:r>
          </w:p>
        </w:tc>
        <w:tc>
          <w:tcPr>
            <w:tcW w:type="dxa" w:w="2736"/>
            <w:shd w:val="clear" w:color="auto" w:fill="E0F5F5"/>
          </w:tcPr>
          <w:p>
            <w:r>
              <w:rPr>
                <w:color w:val="333333"/>
                <w:sz w:val="20"/>
              </w:rPr>
              <w:t>Morning &amp; evening</w:t>
            </w:r>
          </w:p>
        </w:tc>
      </w:tr>
      <w:tr>
        <w:tc>
          <w:tcPr>
            <w:tcW w:type="dxa" w:w="1872"/>
            <w:shd w:val="clear" w:color="auto" w:fill="FFFFFF"/>
          </w:tcPr>
          <w:p>
            <w:r>
              <w:rPr>
                <w:color w:val="333333"/>
                <w:sz w:val="20"/>
              </w:rPr>
              <w:t>Mun</w:t>
            </w:r>
          </w:p>
        </w:tc>
        <w:tc>
          <w:tcPr>
            <w:tcW w:type="dxa" w:w="5472"/>
            <w:shd w:val="clear" w:color="auto" w:fill="FFFFFF"/>
          </w:tcPr>
          <w:p>
            <w:r>
              <w:rPr>
                <w:color w:val="333333"/>
                <w:sz w:val="20"/>
              </w:rPr>
              <w:t>Boosts your immune system — helps your body fight off infections</w:t>
            </w:r>
          </w:p>
        </w:tc>
        <w:tc>
          <w:tcPr>
            <w:tcW w:type="dxa" w:w="2736"/>
            <w:shd w:val="clear" w:color="auto" w:fill="FFFFFF"/>
          </w:tcPr>
          <w:p>
            <w:r>
              <w:rPr>
                <w:color w:val="333333"/>
                <w:sz w:val="20"/>
              </w:rPr>
              <w:t>Morning</w:t>
            </w:r>
          </w:p>
        </w:tc>
      </w:tr>
      <w:tr>
        <w:tc>
          <w:tcPr>
            <w:tcW w:type="dxa" w:w="1872"/>
            <w:shd w:val="clear" w:color="auto" w:fill="E0F5F5"/>
          </w:tcPr>
          <w:p>
            <w:r>
              <w:rPr>
                <w:color w:val="333333"/>
                <w:sz w:val="20"/>
              </w:rPr>
              <w:t>Myk</w:t>
            </w:r>
          </w:p>
        </w:tc>
        <w:tc>
          <w:tcPr>
            <w:tcW w:type="dxa" w:w="5472"/>
            <w:shd w:val="clear" w:color="auto" w:fill="E0F5F5"/>
          </w:tcPr>
          <w:p>
            <w:r>
              <w:rPr>
                <w:color w:val="333333"/>
                <w:sz w:val="20"/>
              </w:rPr>
              <w:t>Fights fungal overgrowth in your gut</w:t>
            </w:r>
          </w:p>
        </w:tc>
        <w:tc>
          <w:tcPr>
            <w:tcW w:type="dxa" w:w="2736"/>
            <w:shd w:val="clear" w:color="auto" w:fill="E0F5F5"/>
          </w:tcPr>
          <w:p>
            <w:r>
              <w:rPr>
                <w:color w:val="333333"/>
                <w:sz w:val="20"/>
              </w:rPr>
              <w:t>With meals</w:t>
            </w:r>
          </w:p>
        </w:tc>
      </w:tr>
      <w:tr>
        <w:tc>
          <w:tcPr>
            <w:tcW w:type="dxa" w:w="1872"/>
            <w:shd w:val="clear" w:color="auto" w:fill="FFFFFF"/>
          </w:tcPr>
          <w:p>
            <w:r>
              <w:rPr>
                <w:color w:val="333333"/>
                <w:sz w:val="20"/>
              </w:rPr>
              <w:t>Col</w:t>
            </w:r>
          </w:p>
        </w:tc>
        <w:tc>
          <w:tcPr>
            <w:tcW w:type="dxa" w:w="5472"/>
            <w:shd w:val="clear" w:color="auto" w:fill="FFFFFF"/>
          </w:tcPr>
          <w:p>
            <w:r>
              <w:rPr>
                <w:color w:val="333333"/>
                <w:sz w:val="20"/>
              </w:rPr>
              <w:t>Supports your colon and large intestine — helps with digestion</w:t>
            </w:r>
          </w:p>
        </w:tc>
        <w:tc>
          <w:tcPr>
            <w:tcW w:type="dxa" w:w="2736"/>
            <w:shd w:val="clear" w:color="auto" w:fill="FFFFFF"/>
          </w:tcPr>
          <w:p>
            <w:r>
              <w:rPr>
                <w:color w:val="333333"/>
                <w:sz w:val="20"/>
              </w:rPr>
              <w:t>With meals</w:t>
            </w:r>
          </w:p>
        </w:tc>
      </w:tr>
      <w:tr>
        <w:tc>
          <w:tcPr>
            <w:tcW w:type="dxa" w:w="1872"/>
            <w:shd w:val="clear" w:color="auto" w:fill="E0F5F5"/>
          </w:tcPr>
          <w:p>
            <w:r>
              <w:rPr>
                <w:color w:val="333333"/>
                <w:sz w:val="20"/>
              </w:rPr>
              <w:t>Tox</w:t>
            </w:r>
          </w:p>
        </w:tc>
        <w:tc>
          <w:tcPr>
            <w:tcW w:type="dxa" w:w="5472"/>
            <w:shd w:val="clear" w:color="auto" w:fill="E0F5F5"/>
          </w:tcPr>
          <w:p>
            <w:r>
              <w:rPr>
                <w:color w:val="333333"/>
                <w:sz w:val="20"/>
              </w:rPr>
              <w:t>Helps your body clear out toxins and heavy metals</w:t>
            </w:r>
          </w:p>
        </w:tc>
        <w:tc>
          <w:tcPr>
            <w:tcW w:type="dxa" w:w="2736"/>
            <w:shd w:val="clear" w:color="auto" w:fill="E0F5F5"/>
          </w:tcPr>
          <w:p>
            <w:r>
              <w:rPr>
                <w:color w:val="333333"/>
                <w:sz w:val="20"/>
              </w:rPr>
              <w:t>Morning on empty stomach</w:t>
            </w:r>
          </w:p>
        </w:tc>
      </w:tr>
      <w:tr>
        <w:tc>
          <w:tcPr>
            <w:tcW w:type="dxa" w:w="1872"/>
            <w:shd w:val="clear" w:color="auto" w:fill="FFFFFF"/>
          </w:tcPr>
          <w:p>
            <w:r>
              <w:rPr>
                <w:color w:val="333333"/>
                <w:sz w:val="20"/>
              </w:rPr>
              <w:t>Meta</w:t>
            </w:r>
          </w:p>
        </w:tc>
        <w:tc>
          <w:tcPr>
            <w:tcW w:type="dxa" w:w="5472"/>
            <w:shd w:val="clear" w:color="auto" w:fill="FFFFFF"/>
          </w:tcPr>
          <w:p>
            <w:r>
              <w:rPr>
                <w:color w:val="333333"/>
                <w:sz w:val="20"/>
              </w:rPr>
              <w:t>Supports your metabolism and energy levels</w:t>
            </w:r>
          </w:p>
        </w:tc>
        <w:tc>
          <w:tcPr>
            <w:tcW w:type="dxa" w:w="2736"/>
            <w:shd w:val="clear" w:color="auto" w:fill="FFFFFF"/>
          </w:tcPr>
          <w:p>
            <w:r>
              <w:rPr>
                <w:color w:val="333333"/>
                <w:sz w:val="20"/>
              </w:rPr>
              <w:t>Morning &amp; afternoon</w:t>
            </w:r>
          </w:p>
        </w:tc>
      </w:tr>
    </w:tbl>
    <w:p/>
    <w:p>
      <w:pPr>
        <w:spacing w:before="280" w:after="80"/>
      </w:pPr>
      <w:r>
        <w:rPr>
          <w:b/>
          <w:color w:val="005555"/>
          <w:sz w:val="26"/>
        </w:rPr>
        <w:t>Extra Supplements Recommended</w:t>
      </w:r>
    </w:p>
    <w:p>
      <w:pPr>
        <w:spacing w:after="120"/>
      </w:pPr>
      <w:r>
        <w:rPr>
          <w:color w:val="333333"/>
          <w:sz w:val="22"/>
        </w:rPr>
        <w:t>Your practitioner also recommends adding these to your daily routine:</w:t>
      </w:r>
    </w:p>
    <w:tbl>
      <w:tblPr>
        <w:tblStyle w:val="TableGrid"/>
        <w:tblW w:type="auto" w:w="0"/>
        <w:tblLook w:firstColumn="1" w:firstRow="1" w:lastColumn="0" w:lastRow="0" w:noHBand="0" w:noVBand="1" w:val="04A0"/>
      </w:tblPr>
      <w:tblGrid>
        <w:gridCol w:w="3120"/>
        <w:gridCol w:w="3120"/>
        <w:gridCol w:w="3120"/>
      </w:tblGrid>
      <w:tr>
        <w:tc>
          <w:tcPr>
            <w:tcW w:type="dxa" w:w="2880"/>
            <w:shd w:val="clear" w:color="auto" w:fill="007A7A"/>
          </w:tcPr>
          <w:p>
            <w:pPr>
              <w:jc w:val="center"/>
            </w:pPr>
            <w:r>
              <w:rPr>
                <w:b/>
                <w:color w:val="FFFFFF"/>
                <w:sz w:val="20"/>
              </w:rPr>
              <w:t>Supplement</w:t>
            </w:r>
          </w:p>
        </w:tc>
        <w:tc>
          <w:tcPr>
            <w:tcW w:type="dxa" w:w="4608"/>
            <w:shd w:val="clear" w:color="auto" w:fill="007A7A"/>
          </w:tcPr>
          <w:p>
            <w:pPr>
              <w:jc w:val="center"/>
            </w:pPr>
            <w:r>
              <w:rPr>
                <w:b/>
                <w:color w:val="FFFFFF"/>
                <w:sz w:val="20"/>
              </w:rPr>
              <w:t>Why You Need It</w:t>
            </w:r>
          </w:p>
        </w:tc>
        <w:tc>
          <w:tcPr>
            <w:tcW w:type="dxa" w:w="2592"/>
            <w:shd w:val="clear" w:color="auto" w:fill="007A7A"/>
          </w:tcPr>
          <w:p>
            <w:pPr>
              <w:jc w:val="center"/>
            </w:pPr>
            <w:r>
              <w:rPr>
                <w:b/>
                <w:color w:val="FFFFFF"/>
                <w:sz w:val="20"/>
              </w:rPr>
              <w:t>Where to Get It</w:t>
            </w:r>
          </w:p>
        </w:tc>
      </w:tr>
      <w:tr>
        <w:tc>
          <w:tcPr>
            <w:tcW w:type="dxa" w:w="2880"/>
            <w:shd w:val="clear" w:color="auto" w:fill="E0F5F5"/>
          </w:tcPr>
          <w:p>
            <w:r>
              <w:rPr>
                <w:color w:val="333333"/>
                <w:sz w:val="20"/>
              </w:rPr>
              <w:t>Naked Biotics Probiotics</w:t>
            </w:r>
          </w:p>
        </w:tc>
        <w:tc>
          <w:tcPr>
            <w:tcW w:type="dxa" w:w="4608"/>
            <w:shd w:val="clear" w:color="auto" w:fill="E0F5F5"/>
          </w:tcPr>
          <w:p>
            <w:r>
              <w:rPr>
                <w:color w:val="333333"/>
                <w:sz w:val="20"/>
              </w:rPr>
              <w:t>Restores good bacteria in your gut</w:t>
            </w:r>
          </w:p>
        </w:tc>
        <w:tc>
          <w:tcPr>
            <w:tcW w:type="dxa" w:w="2592"/>
            <w:shd w:val="clear" w:color="auto" w:fill="E0F5F5"/>
          </w:tcPr>
          <w:p>
            <w:r>
              <w:rPr>
                <w:color w:val="333333"/>
                <w:sz w:val="20"/>
              </w:rPr>
              <w:t>Health food store / online</w:t>
            </w:r>
          </w:p>
        </w:tc>
      </w:tr>
      <w:tr>
        <w:tc>
          <w:tcPr>
            <w:tcW w:type="dxa" w:w="2880"/>
            <w:shd w:val="clear" w:color="auto" w:fill="FFFFFF"/>
          </w:tcPr>
          <w:p>
            <w:r>
              <w:rPr>
                <w:color w:val="333333"/>
                <w:sz w:val="20"/>
              </w:rPr>
              <w:t>Digestive Enzymes</w:t>
            </w:r>
          </w:p>
        </w:tc>
        <w:tc>
          <w:tcPr>
            <w:tcW w:type="dxa" w:w="4608"/>
            <w:shd w:val="clear" w:color="auto" w:fill="FFFFFF"/>
          </w:tcPr>
          <w:p>
            <w:r>
              <w:rPr>
                <w:color w:val="333333"/>
                <w:sz w:val="20"/>
              </w:rPr>
              <w:t>Helps your body break down food properly</w:t>
            </w:r>
          </w:p>
        </w:tc>
        <w:tc>
          <w:tcPr>
            <w:tcW w:type="dxa" w:w="2592"/>
            <w:shd w:val="clear" w:color="auto" w:fill="FFFFFF"/>
          </w:tcPr>
          <w:p>
            <w:r>
              <w:rPr>
                <w:color w:val="333333"/>
                <w:sz w:val="20"/>
              </w:rPr>
              <w:t>Health food store / online</w:t>
            </w:r>
          </w:p>
        </w:tc>
      </w:tr>
      <w:tr>
        <w:tc>
          <w:tcPr>
            <w:tcW w:type="dxa" w:w="2880"/>
            <w:shd w:val="clear" w:color="auto" w:fill="E0F5F5"/>
          </w:tcPr>
          <w:p>
            <w:r>
              <w:rPr>
                <w:color w:val="333333"/>
                <w:sz w:val="20"/>
              </w:rPr>
              <w:t>DGL (liquorice extract)</w:t>
            </w:r>
          </w:p>
        </w:tc>
        <w:tc>
          <w:tcPr>
            <w:tcW w:type="dxa" w:w="4608"/>
            <w:shd w:val="clear" w:color="auto" w:fill="E0F5F5"/>
          </w:tcPr>
          <w:p>
            <w:r>
              <w:rPr>
                <w:color w:val="333333"/>
                <w:sz w:val="20"/>
              </w:rPr>
              <w:t>Soothes and heals your gut lining</w:t>
            </w:r>
          </w:p>
        </w:tc>
        <w:tc>
          <w:tcPr>
            <w:tcW w:type="dxa" w:w="2592"/>
            <w:shd w:val="clear" w:color="auto" w:fill="E0F5F5"/>
          </w:tcPr>
          <w:p>
            <w:r>
              <w:rPr>
                <w:color w:val="333333"/>
                <w:sz w:val="20"/>
              </w:rPr>
              <w:t>Health food store / online</w:t>
            </w:r>
          </w:p>
        </w:tc>
      </w:tr>
      <w:tr>
        <w:tc>
          <w:tcPr>
            <w:tcW w:type="dxa" w:w="2880"/>
            <w:shd w:val="clear" w:color="auto" w:fill="FFFFFF"/>
          </w:tcPr>
          <w:p>
            <w:r>
              <w:rPr>
                <w:color w:val="333333"/>
                <w:sz w:val="20"/>
              </w:rPr>
              <w:t>L-Glutamine</w:t>
            </w:r>
          </w:p>
        </w:tc>
        <w:tc>
          <w:tcPr>
            <w:tcW w:type="dxa" w:w="4608"/>
            <w:shd w:val="clear" w:color="auto" w:fill="FFFFFF"/>
          </w:tcPr>
          <w:p>
            <w:r>
              <w:rPr>
                <w:color w:val="333333"/>
                <w:sz w:val="20"/>
              </w:rPr>
              <w:t>Repairs leaky gut — seals the gut wall</w:t>
            </w:r>
          </w:p>
        </w:tc>
        <w:tc>
          <w:tcPr>
            <w:tcW w:type="dxa" w:w="2592"/>
            <w:shd w:val="clear" w:color="auto" w:fill="FFFFFF"/>
          </w:tcPr>
          <w:p>
            <w:r>
              <w:rPr>
                <w:color w:val="333333"/>
                <w:sz w:val="20"/>
              </w:rPr>
              <w:t>Health food store / online</w:t>
            </w:r>
          </w:p>
        </w:tc>
      </w:tr>
      <w:tr>
        <w:tc>
          <w:tcPr>
            <w:tcW w:type="dxa" w:w="2880"/>
            <w:shd w:val="clear" w:color="auto" w:fill="E0F5F5"/>
          </w:tcPr>
          <w:p>
            <w:r>
              <w:rPr>
                <w:color w:val="333333"/>
                <w:sz w:val="20"/>
              </w:rPr>
              <w:t>Black Seed Oil</w:t>
            </w:r>
          </w:p>
        </w:tc>
        <w:tc>
          <w:tcPr>
            <w:tcW w:type="dxa" w:w="4608"/>
            <w:shd w:val="clear" w:color="auto" w:fill="E0F5F5"/>
          </w:tcPr>
          <w:p>
            <w:r>
              <w:rPr>
                <w:color w:val="333333"/>
                <w:sz w:val="20"/>
              </w:rPr>
              <w:t>Powerful anti-inflammatory and immune booster</w:t>
            </w:r>
          </w:p>
        </w:tc>
        <w:tc>
          <w:tcPr>
            <w:tcW w:type="dxa" w:w="2592"/>
            <w:shd w:val="clear" w:color="auto" w:fill="E0F5F5"/>
          </w:tcPr>
          <w:p>
            <w:r>
              <w:rPr>
                <w:color w:val="333333"/>
                <w:sz w:val="20"/>
              </w:rPr>
              <w:t>Health food store / online</w:t>
            </w:r>
          </w:p>
        </w:tc>
      </w:tr>
      <w:tr>
        <w:tc>
          <w:tcPr>
            <w:tcW w:type="dxa" w:w="2880"/>
            <w:shd w:val="clear" w:color="auto" w:fill="FFFFFF"/>
          </w:tcPr>
          <w:p>
            <w:r>
              <w:rPr>
                <w:color w:val="333333"/>
                <w:sz w:val="20"/>
              </w:rPr>
              <w:t>Pau D'Arco</w:t>
            </w:r>
          </w:p>
        </w:tc>
        <w:tc>
          <w:tcPr>
            <w:tcW w:type="dxa" w:w="4608"/>
            <w:shd w:val="clear" w:color="auto" w:fill="FFFFFF"/>
          </w:tcPr>
          <w:p>
            <w:r>
              <w:rPr>
                <w:color w:val="333333"/>
                <w:sz w:val="20"/>
              </w:rPr>
              <w:t>Natural antifungal — fights fungus in the gut</w:t>
            </w:r>
          </w:p>
        </w:tc>
        <w:tc>
          <w:tcPr>
            <w:tcW w:type="dxa" w:w="2592"/>
            <w:shd w:val="clear" w:color="auto" w:fill="FFFFFF"/>
          </w:tcPr>
          <w:p>
            <w:r>
              <w:rPr>
                <w:color w:val="333333"/>
                <w:sz w:val="20"/>
              </w:rPr>
              <w:t>Health food store / online</w:t>
            </w:r>
          </w:p>
        </w:tc>
      </w:tr>
    </w:tbl>
    <w:p/>
    <w:p>
      <w:pPr>
        <w:spacing w:before="280" w:after="80"/>
      </w:pPr>
      <w:r>
        <w:rPr>
          <w:b/>
          <w:color w:val="005555"/>
          <w:sz w:val="26"/>
        </w:rPr>
        <w:t>Simple Tip Before Every Meal</w:t>
      </w:r>
    </w:p>
    <w:p>
      <w:pPr>
        <w:spacing w:after="120"/>
      </w:pPr>
      <w:r>
        <w:rPr>
          <w:color w:val="333333"/>
          <w:sz w:val="22"/>
        </w:rPr>
        <w:t>Before every meal, drink one of these — it wakes up your digestion and helps your body absorb nutrients:</w:t>
      </w:r>
    </w:p>
    <w:p>
      <w:pPr>
        <w:pStyle w:val="ListBullet"/>
        <w:spacing w:after="60"/>
      </w:pPr>
      <w:r>
        <w:rPr>
          <w:color w:val="333333"/>
          <w:sz w:val="22"/>
        </w:rPr>
        <w:t>Warm water with fresh lemon juice, OR</w:t>
      </w:r>
    </w:p>
    <w:p>
      <w:pPr>
        <w:pStyle w:val="ListBullet"/>
        <w:spacing w:after="60"/>
      </w:pPr>
      <w:r>
        <w:rPr>
          <w:color w:val="333333"/>
          <w:sz w:val="22"/>
        </w:rPr>
        <w:t>Warm water with 1 tsp apple cider vinegar</w:t>
      </w:r>
    </w:p>
    <w:p>
      <w:pPr>
        <w:pStyle w:val="ListBullet"/>
        <w:spacing w:after="60"/>
      </w:pPr>
      <w:r>
        <w:rPr>
          <w:color w:val="333333"/>
          <w:sz w:val="22"/>
        </w:rPr>
        <w:t>Add a pinch of Celtic sea salt or Himalayan pink salt to either</w:t>
      </w:r>
    </w:p>
    <w:p>
      <w:r>
        <w:br w:type="page"/>
      </w:r>
    </w:p>
    <w:p>
      <w:pPr>
        <w:spacing w:before="280" w:after="80"/>
      </w:pPr>
      <w:r>
        <w:rPr>
          <w:b/>
          <w:color w:val="007A7A"/>
          <w:sz w:val="32"/>
        </w:rPr>
        <w:t>Section 3 — Your Daily Routine</w:t>
      </w:r>
    </w:p>
    <w:p>
      <w:pPr>
        <w:spacing w:after="120"/>
      </w:pPr>
      <w:r>
        <w:rPr>
          <w:color w:val="333333"/>
          <w:sz w:val="22"/>
        </w:rPr>
        <w:t>Here is a simple day-by-day routine. Follow this as closely as you can — even doing 70% of it will make a big difference.</w:t>
      </w:r>
    </w:p>
    <w:tbl>
      <w:tblPr>
        <w:tblStyle w:val="TableGrid"/>
        <w:tblW w:type="auto" w:w="0"/>
        <w:tblLook w:firstColumn="1" w:firstRow="1" w:lastColumn="0" w:lastRow="0" w:noHBand="0" w:noVBand="1" w:val="04A0"/>
      </w:tblPr>
      <w:tblGrid>
        <w:gridCol w:w="4680"/>
        <w:gridCol w:w="4680"/>
      </w:tblGrid>
      <w:tr>
        <w:tc>
          <w:tcPr>
            <w:tcW w:type="dxa" w:w="2160"/>
            <w:shd w:val="clear" w:color="auto" w:fill="007A7A"/>
          </w:tcPr>
          <w:p>
            <w:pPr>
              <w:jc w:val="center"/>
            </w:pPr>
            <w:r>
              <w:rPr>
                <w:b/>
                <w:color w:val="FFFFFF"/>
                <w:sz w:val="20"/>
              </w:rPr>
              <w:t>Time</w:t>
            </w:r>
          </w:p>
        </w:tc>
        <w:tc>
          <w:tcPr>
            <w:tcW w:type="dxa" w:w="7920"/>
            <w:shd w:val="clear" w:color="auto" w:fill="007A7A"/>
          </w:tcPr>
          <w:p>
            <w:pPr>
              <w:jc w:val="center"/>
            </w:pPr>
            <w:r>
              <w:rPr>
                <w:b/>
                <w:color w:val="FFFFFF"/>
                <w:sz w:val="20"/>
              </w:rPr>
              <w:t>What To Do</w:t>
            </w:r>
          </w:p>
        </w:tc>
      </w:tr>
      <w:tr>
        <w:tc>
          <w:tcPr>
            <w:tcW w:type="dxa" w:w="2160"/>
            <w:shd w:val="clear" w:color="auto" w:fill="E0F5F5"/>
          </w:tcPr>
          <w:p>
            <w:r>
              <w:rPr>
                <w:color w:val="333333"/>
                <w:sz w:val="20"/>
              </w:rPr>
              <w:t>On waking</w:t>
            </w:r>
          </w:p>
        </w:tc>
        <w:tc>
          <w:tcPr>
            <w:tcW w:type="dxa" w:w="7920"/>
            <w:shd w:val="clear" w:color="auto" w:fill="E0F5F5"/>
          </w:tcPr>
          <w:p>
            <w:r>
              <w:rPr>
                <w:color w:val="333333"/>
                <w:sz w:val="20"/>
              </w:rPr>
              <w:t>Drink warm lemon water with a pinch of Himalayan salt. Take Tox spray.</w:t>
            </w:r>
          </w:p>
        </w:tc>
      </w:tr>
      <w:tr>
        <w:tc>
          <w:tcPr>
            <w:tcW w:type="dxa" w:w="2160"/>
            <w:shd w:val="clear" w:color="auto" w:fill="FFFFFF"/>
          </w:tcPr>
          <w:p>
            <w:r>
              <w:rPr>
                <w:color w:val="333333"/>
                <w:sz w:val="20"/>
              </w:rPr>
              <w:t>Breakfast</w:t>
            </w:r>
          </w:p>
        </w:tc>
        <w:tc>
          <w:tcPr>
            <w:tcW w:type="dxa" w:w="7920"/>
            <w:shd w:val="clear" w:color="auto" w:fill="FFFFFF"/>
          </w:tcPr>
          <w:p>
            <w:r>
              <w:rPr>
                <w:color w:val="333333"/>
                <w:sz w:val="20"/>
              </w:rPr>
              <w:t>Take Mun spray. Take Corcirk. Eat a plant-based keto breakfast (see food guide).</w:t>
            </w:r>
          </w:p>
        </w:tc>
      </w:tr>
      <w:tr>
        <w:tc>
          <w:tcPr>
            <w:tcW w:type="dxa" w:w="2160"/>
            <w:shd w:val="clear" w:color="auto" w:fill="E0F5F5"/>
          </w:tcPr>
          <w:p>
            <w:r>
              <w:rPr>
                <w:color w:val="333333"/>
                <w:sz w:val="20"/>
              </w:rPr>
              <w:t>Mid-morning</w:t>
            </w:r>
          </w:p>
        </w:tc>
        <w:tc>
          <w:tcPr>
            <w:tcW w:type="dxa" w:w="7920"/>
            <w:shd w:val="clear" w:color="auto" w:fill="E0F5F5"/>
          </w:tcPr>
          <w:p>
            <w:r>
              <w:rPr>
                <w:color w:val="333333"/>
                <w:sz w:val="20"/>
              </w:rPr>
              <w:t>Take Naked Biotics probiotic. Drink plenty of water.</w:t>
            </w:r>
          </w:p>
        </w:tc>
      </w:tr>
      <w:tr>
        <w:tc>
          <w:tcPr>
            <w:tcW w:type="dxa" w:w="2160"/>
            <w:shd w:val="clear" w:color="auto" w:fill="FFFFFF"/>
          </w:tcPr>
          <w:p>
            <w:r>
              <w:rPr>
                <w:color w:val="333333"/>
                <w:sz w:val="20"/>
              </w:rPr>
              <w:t>Before lunch</w:t>
            </w:r>
          </w:p>
        </w:tc>
        <w:tc>
          <w:tcPr>
            <w:tcW w:type="dxa" w:w="7920"/>
            <w:shd w:val="clear" w:color="auto" w:fill="FFFFFF"/>
          </w:tcPr>
          <w:p>
            <w:r>
              <w:rPr>
                <w:color w:val="333333"/>
                <w:sz w:val="20"/>
              </w:rPr>
              <w:t>Drink lemon water or apple cider vinegar water.</w:t>
            </w:r>
          </w:p>
        </w:tc>
      </w:tr>
      <w:tr>
        <w:tc>
          <w:tcPr>
            <w:tcW w:type="dxa" w:w="2160"/>
            <w:shd w:val="clear" w:color="auto" w:fill="E0F5F5"/>
          </w:tcPr>
          <w:p>
            <w:r>
              <w:rPr>
                <w:color w:val="333333"/>
                <w:sz w:val="20"/>
              </w:rPr>
              <w:t>Lunch</w:t>
            </w:r>
          </w:p>
        </w:tc>
        <w:tc>
          <w:tcPr>
            <w:tcW w:type="dxa" w:w="7920"/>
            <w:shd w:val="clear" w:color="auto" w:fill="E0F5F5"/>
          </w:tcPr>
          <w:p>
            <w:r>
              <w:rPr>
                <w:color w:val="333333"/>
                <w:sz w:val="20"/>
              </w:rPr>
              <w:t>Take digestive enzymes + Myk + Col sprays. Eat a plant-based keto lunch.</w:t>
            </w:r>
          </w:p>
        </w:tc>
      </w:tr>
      <w:tr>
        <w:tc>
          <w:tcPr>
            <w:tcW w:type="dxa" w:w="2160"/>
            <w:shd w:val="clear" w:color="auto" w:fill="FFFFFF"/>
          </w:tcPr>
          <w:p>
            <w:r>
              <w:rPr>
                <w:color w:val="333333"/>
                <w:sz w:val="20"/>
              </w:rPr>
              <w:t>Afternoon</w:t>
            </w:r>
          </w:p>
        </w:tc>
        <w:tc>
          <w:tcPr>
            <w:tcW w:type="dxa" w:w="7920"/>
            <w:shd w:val="clear" w:color="auto" w:fill="FFFFFF"/>
          </w:tcPr>
          <w:p>
            <w:r>
              <w:rPr>
                <w:color w:val="333333"/>
                <w:sz w:val="20"/>
              </w:rPr>
              <w:t>Take Meta supplement. Light walk if possible — even 10 minutes helps.</w:t>
            </w:r>
          </w:p>
        </w:tc>
      </w:tr>
      <w:tr>
        <w:tc>
          <w:tcPr>
            <w:tcW w:type="dxa" w:w="2160"/>
            <w:shd w:val="clear" w:color="auto" w:fill="E0F5F5"/>
          </w:tcPr>
          <w:p>
            <w:r>
              <w:rPr>
                <w:color w:val="333333"/>
                <w:sz w:val="20"/>
              </w:rPr>
              <w:t>Before dinner</w:t>
            </w:r>
          </w:p>
        </w:tc>
        <w:tc>
          <w:tcPr>
            <w:tcW w:type="dxa" w:w="7920"/>
            <w:shd w:val="clear" w:color="auto" w:fill="E0F5F5"/>
          </w:tcPr>
          <w:p>
            <w:r>
              <w:rPr>
                <w:color w:val="333333"/>
                <w:sz w:val="20"/>
              </w:rPr>
              <w:t>Drink lemon water or apple cider vinegar water.</w:t>
            </w:r>
          </w:p>
        </w:tc>
      </w:tr>
      <w:tr>
        <w:tc>
          <w:tcPr>
            <w:tcW w:type="dxa" w:w="2160"/>
            <w:shd w:val="clear" w:color="auto" w:fill="FFFFFF"/>
          </w:tcPr>
          <w:p>
            <w:r>
              <w:rPr>
                <w:color w:val="333333"/>
                <w:sz w:val="20"/>
              </w:rPr>
              <w:t>Dinner</w:t>
            </w:r>
          </w:p>
        </w:tc>
        <w:tc>
          <w:tcPr>
            <w:tcW w:type="dxa" w:w="7920"/>
            <w:shd w:val="clear" w:color="auto" w:fill="FFFFFF"/>
          </w:tcPr>
          <w:p>
            <w:r>
              <w:rPr>
                <w:color w:val="333333"/>
                <w:sz w:val="20"/>
              </w:rPr>
              <w:t>Take digestive enzymes + Myk + Col sprays. Eat a light plant-based meal.</w:t>
            </w:r>
          </w:p>
        </w:tc>
      </w:tr>
      <w:tr>
        <w:tc>
          <w:tcPr>
            <w:tcW w:type="dxa" w:w="2160"/>
            <w:shd w:val="clear" w:color="auto" w:fill="E0F5F5"/>
          </w:tcPr>
          <w:p>
            <w:r>
              <w:rPr>
                <w:color w:val="333333"/>
                <w:sz w:val="20"/>
              </w:rPr>
              <w:t>Evening</w:t>
            </w:r>
          </w:p>
        </w:tc>
        <w:tc>
          <w:tcPr>
            <w:tcW w:type="dxa" w:w="7920"/>
            <w:shd w:val="clear" w:color="auto" w:fill="E0F5F5"/>
          </w:tcPr>
          <w:p>
            <w:r>
              <w:rPr>
                <w:color w:val="333333"/>
                <w:sz w:val="20"/>
              </w:rPr>
              <w:t>Take Corcirk. Take DGL and L-Glutamine before bed.</w:t>
            </w:r>
          </w:p>
        </w:tc>
      </w:tr>
      <w:tr>
        <w:tc>
          <w:tcPr>
            <w:tcW w:type="dxa" w:w="2160"/>
            <w:shd w:val="clear" w:color="auto" w:fill="FFFFFF"/>
          </w:tcPr>
          <w:p>
            <w:r>
              <w:rPr>
                <w:color w:val="333333"/>
                <w:sz w:val="20"/>
              </w:rPr>
              <w:t>Bedtime</w:t>
            </w:r>
          </w:p>
        </w:tc>
        <w:tc>
          <w:tcPr>
            <w:tcW w:type="dxa" w:w="7920"/>
            <w:shd w:val="clear" w:color="auto" w:fill="FFFFFF"/>
          </w:tcPr>
          <w:p>
            <w:r>
              <w:rPr>
                <w:color w:val="333333"/>
                <w:sz w:val="20"/>
              </w:rPr>
              <w:t>Drink chamomile or ginger tea. Avoid screens 30 mins before sleep.</w:t>
            </w:r>
          </w:p>
        </w:tc>
      </w:tr>
    </w:tbl>
    <w:p/>
    <w:p>
      <w:r>
        <w:br w:type="page"/>
      </w:r>
    </w:p>
    <w:p>
      <w:pPr>
        <w:spacing w:before="280" w:after="80"/>
      </w:pPr>
      <w:r>
        <w:rPr>
          <w:b/>
          <w:color w:val="007A7A"/>
          <w:sz w:val="32"/>
        </w:rPr>
        <w:t>Section 4 — Detox &amp; Lymphatic Support</w:t>
      </w:r>
    </w:p>
    <w:p>
      <w:pPr>
        <w:spacing w:after="120"/>
      </w:pPr>
      <w:r>
        <w:rPr>
          <w:color w:val="333333"/>
          <w:sz w:val="22"/>
        </w:rPr>
        <w:t>Your body has a build-up of toxins and heavy metals, and your lymphatic system (your body's waste drainage) is sluggish. These simple steps will help your body clear everything out naturally.</w:t>
      </w:r>
    </w:p>
    <w:p>
      <w:pPr>
        <w:spacing w:before="280" w:after="80"/>
      </w:pPr>
      <w:r>
        <w:rPr>
          <w:b/>
          <w:color w:val="005555"/>
          <w:sz w:val="26"/>
        </w:rPr>
        <w:t>Daily Detox Drink</w:t>
      </w:r>
    </w:p>
    <w:p>
      <w:pPr>
        <w:spacing w:after="120"/>
      </w:pPr>
      <w:r>
        <w:rPr>
          <w:color w:val="333333"/>
          <w:sz w:val="22"/>
        </w:rPr>
        <w:t>Make this green detox juice or smoothie as often as you can — ideally daily:</w:t>
      </w:r>
    </w:p>
    <w:tbl>
      <w:tblPr>
        <w:tblStyle w:val="TableGrid"/>
        <w:tblW w:type="auto" w:w="0"/>
        <w:tblLook w:firstColumn="1" w:firstRow="1" w:lastColumn="0" w:lastRow="0" w:noHBand="0" w:noVBand="1" w:val="04A0"/>
      </w:tblPr>
      <w:tblGrid>
        <w:gridCol w:w="4680"/>
        <w:gridCol w:w="4680"/>
      </w:tblGrid>
      <w:tr>
        <w:tc>
          <w:tcPr>
            <w:tcW w:type="dxa" w:w="2592"/>
            <w:shd w:val="clear" w:color="auto" w:fill="007A7A"/>
          </w:tcPr>
          <w:p>
            <w:pPr>
              <w:jc w:val="center"/>
            </w:pPr>
            <w:r>
              <w:rPr>
                <w:b/>
                <w:color w:val="FFFFFF"/>
                <w:sz w:val="20"/>
              </w:rPr>
              <w:t>Ingredient</w:t>
            </w:r>
          </w:p>
        </w:tc>
        <w:tc>
          <w:tcPr>
            <w:tcW w:type="dxa" w:w="7488"/>
            <w:shd w:val="clear" w:color="auto" w:fill="007A7A"/>
          </w:tcPr>
          <w:p>
            <w:pPr>
              <w:jc w:val="center"/>
            </w:pPr>
            <w:r>
              <w:rPr>
                <w:b/>
                <w:color w:val="FFFFFF"/>
                <w:sz w:val="20"/>
              </w:rPr>
              <w:t>Why It Helps</w:t>
            </w:r>
          </w:p>
        </w:tc>
      </w:tr>
      <w:tr>
        <w:tc>
          <w:tcPr>
            <w:tcW w:type="dxa" w:w="2592"/>
            <w:shd w:val="clear" w:color="auto" w:fill="E0F5F5"/>
          </w:tcPr>
          <w:p>
            <w:r>
              <w:rPr>
                <w:color w:val="333333"/>
                <w:sz w:val="20"/>
              </w:rPr>
              <w:t>Parsley</w:t>
            </w:r>
          </w:p>
        </w:tc>
        <w:tc>
          <w:tcPr>
            <w:tcW w:type="dxa" w:w="7488"/>
            <w:shd w:val="clear" w:color="auto" w:fill="E0F5F5"/>
          </w:tcPr>
          <w:p>
            <w:r>
              <w:rPr>
                <w:color w:val="333333"/>
                <w:sz w:val="20"/>
              </w:rPr>
              <w:t>Powerful heavy metal detoxifier — pulls metals out of tissues</w:t>
            </w:r>
          </w:p>
        </w:tc>
      </w:tr>
      <w:tr>
        <w:tc>
          <w:tcPr>
            <w:tcW w:type="dxa" w:w="2592"/>
            <w:shd w:val="clear" w:color="auto" w:fill="FFFFFF"/>
          </w:tcPr>
          <w:p>
            <w:r>
              <w:rPr>
                <w:color w:val="333333"/>
                <w:sz w:val="20"/>
              </w:rPr>
              <w:t>Coriander</w:t>
            </w:r>
          </w:p>
        </w:tc>
        <w:tc>
          <w:tcPr>
            <w:tcW w:type="dxa" w:w="7488"/>
            <w:shd w:val="clear" w:color="auto" w:fill="FFFFFF"/>
          </w:tcPr>
          <w:p>
            <w:r>
              <w:rPr>
                <w:color w:val="333333"/>
                <w:sz w:val="20"/>
              </w:rPr>
              <w:t>Binds to heavy metals and helps remove them from the body</w:t>
            </w:r>
          </w:p>
        </w:tc>
      </w:tr>
      <w:tr>
        <w:tc>
          <w:tcPr>
            <w:tcW w:type="dxa" w:w="2592"/>
            <w:shd w:val="clear" w:color="auto" w:fill="E0F5F5"/>
          </w:tcPr>
          <w:p>
            <w:r>
              <w:rPr>
                <w:color w:val="333333"/>
                <w:sz w:val="20"/>
              </w:rPr>
              <w:t>Celery</w:t>
            </w:r>
          </w:p>
        </w:tc>
        <w:tc>
          <w:tcPr>
            <w:tcW w:type="dxa" w:w="7488"/>
            <w:shd w:val="clear" w:color="auto" w:fill="E0F5F5"/>
          </w:tcPr>
          <w:p>
            <w:r>
              <w:rPr>
                <w:color w:val="333333"/>
                <w:sz w:val="20"/>
              </w:rPr>
              <w:t>Flushes kidneys and reduces inflammation</w:t>
            </w:r>
          </w:p>
        </w:tc>
      </w:tr>
      <w:tr>
        <w:tc>
          <w:tcPr>
            <w:tcW w:type="dxa" w:w="2592"/>
            <w:shd w:val="clear" w:color="auto" w:fill="FFFFFF"/>
          </w:tcPr>
          <w:p>
            <w:r>
              <w:rPr>
                <w:color w:val="333333"/>
                <w:sz w:val="20"/>
              </w:rPr>
              <w:t>Cucumber</w:t>
            </w:r>
          </w:p>
        </w:tc>
        <w:tc>
          <w:tcPr>
            <w:tcW w:type="dxa" w:w="7488"/>
            <w:shd w:val="clear" w:color="auto" w:fill="FFFFFF"/>
          </w:tcPr>
          <w:p>
            <w:r>
              <w:rPr>
                <w:color w:val="333333"/>
                <w:sz w:val="20"/>
              </w:rPr>
              <w:t>Hydrates and cools the body, supports lymph flow</w:t>
            </w:r>
          </w:p>
        </w:tc>
      </w:tr>
      <w:tr>
        <w:tc>
          <w:tcPr>
            <w:tcW w:type="dxa" w:w="2592"/>
            <w:shd w:val="clear" w:color="auto" w:fill="E0F5F5"/>
          </w:tcPr>
          <w:p>
            <w:r>
              <w:rPr>
                <w:color w:val="333333"/>
                <w:sz w:val="20"/>
              </w:rPr>
              <w:t>Lemon</w:t>
            </w:r>
          </w:p>
        </w:tc>
        <w:tc>
          <w:tcPr>
            <w:tcW w:type="dxa" w:w="7488"/>
            <w:shd w:val="clear" w:color="auto" w:fill="E0F5F5"/>
          </w:tcPr>
          <w:p>
            <w:r>
              <w:rPr>
                <w:color w:val="333333"/>
                <w:sz w:val="20"/>
              </w:rPr>
              <w:t>Alkalises the body and supports liver detox</w:t>
            </w:r>
          </w:p>
        </w:tc>
      </w:tr>
      <w:tr>
        <w:tc>
          <w:tcPr>
            <w:tcW w:type="dxa" w:w="2592"/>
            <w:shd w:val="clear" w:color="auto" w:fill="FFFFFF"/>
          </w:tcPr>
          <w:p>
            <w:r>
              <w:rPr>
                <w:color w:val="333333"/>
                <w:sz w:val="20"/>
              </w:rPr>
              <w:t>Green apple</w:t>
            </w:r>
          </w:p>
        </w:tc>
        <w:tc>
          <w:tcPr>
            <w:tcW w:type="dxa" w:w="7488"/>
            <w:shd w:val="clear" w:color="auto" w:fill="FFFFFF"/>
          </w:tcPr>
          <w:p>
            <w:r>
              <w:rPr>
                <w:color w:val="333333"/>
                <w:sz w:val="20"/>
              </w:rPr>
              <w:t>Adds gentle sweetness and supports gut health</w:t>
            </w:r>
          </w:p>
        </w:tc>
      </w:tr>
      <w:tr>
        <w:tc>
          <w:tcPr>
            <w:tcW w:type="dxa" w:w="2592"/>
            <w:shd w:val="clear" w:color="auto" w:fill="E0F5F5"/>
          </w:tcPr>
          <w:p>
            <w:r>
              <w:rPr>
                <w:color w:val="333333"/>
                <w:sz w:val="20"/>
              </w:rPr>
              <w:t>Ginger</w:t>
            </w:r>
          </w:p>
        </w:tc>
        <w:tc>
          <w:tcPr>
            <w:tcW w:type="dxa" w:w="7488"/>
            <w:shd w:val="clear" w:color="auto" w:fill="E0F5F5"/>
          </w:tcPr>
          <w:p>
            <w:r>
              <w:rPr>
                <w:color w:val="333333"/>
                <w:sz w:val="20"/>
              </w:rPr>
              <w:t>Anti-inflammatory, supports digestion and circulation</w:t>
            </w:r>
          </w:p>
        </w:tc>
      </w:tr>
      <w:tr>
        <w:tc>
          <w:tcPr>
            <w:tcW w:type="dxa" w:w="2592"/>
            <w:shd w:val="clear" w:color="auto" w:fill="FFFFFF"/>
          </w:tcPr>
          <w:p>
            <w:r>
              <w:rPr>
                <w:color w:val="333333"/>
                <w:sz w:val="20"/>
              </w:rPr>
              <w:t>Cayenne</w:t>
            </w:r>
          </w:p>
        </w:tc>
        <w:tc>
          <w:tcPr>
            <w:tcW w:type="dxa" w:w="7488"/>
            <w:shd w:val="clear" w:color="auto" w:fill="FFFFFF"/>
          </w:tcPr>
          <w:p>
            <w:r>
              <w:rPr>
                <w:color w:val="333333"/>
                <w:sz w:val="20"/>
              </w:rPr>
              <w:t>Boosts circulation and helps move the lymphatic system</w:t>
            </w:r>
          </w:p>
        </w:tc>
      </w:tr>
    </w:tbl>
    <w:p/>
    <w:p>
      <w:pPr>
        <w:spacing w:before="280" w:after="80"/>
      </w:pPr>
      <w:r>
        <w:rPr>
          <w:b/>
          <w:color w:val="005555"/>
          <w:sz w:val="26"/>
        </w:rPr>
        <w:t>Lymphatic Massage</w:t>
      </w:r>
    </w:p>
    <w:p>
      <w:pPr>
        <w:spacing w:after="120"/>
      </w:pPr>
      <w:r>
        <w:rPr>
          <w:color w:val="333333"/>
          <w:sz w:val="22"/>
        </w:rPr>
        <w:t>Your practitioner recommends lymphatic massage. This is a very gentle massage that helps your body's drainage system move properly. Aim for at least once a month — more often if possible. Ask your therapist specifically for 'manual lymphatic drainage' (MLD).</w:t>
      </w:r>
    </w:p>
    <w:p>
      <w:pPr>
        <w:spacing w:before="280" w:after="80"/>
      </w:pPr>
      <w:r>
        <w:rPr>
          <w:b/>
          <w:color w:val="005555"/>
          <w:sz w:val="26"/>
        </w:rPr>
        <w:t>Other Detox Tips</w:t>
      </w:r>
    </w:p>
    <w:p>
      <w:pPr>
        <w:pStyle w:val="ListBullet"/>
        <w:spacing w:after="60"/>
      </w:pPr>
      <w:r>
        <w:rPr>
          <w:color w:val="333333"/>
          <w:sz w:val="22"/>
        </w:rPr>
        <w:t>Drink at least 8 glasses of water daily — your kidneys need it to flush toxins</w:t>
      </w:r>
    </w:p>
    <w:p>
      <w:pPr>
        <w:pStyle w:val="ListBullet"/>
        <w:spacing w:after="60"/>
      </w:pPr>
      <w:r>
        <w:rPr>
          <w:color w:val="333333"/>
          <w:sz w:val="22"/>
        </w:rPr>
        <w:t>Avoid processed foods, refined sugar, and alcohol — these add to the toxic load</w:t>
      </w:r>
    </w:p>
    <w:p>
      <w:pPr>
        <w:pStyle w:val="ListBullet"/>
        <w:spacing w:after="60"/>
      </w:pPr>
      <w:r>
        <w:rPr>
          <w:color w:val="333333"/>
          <w:sz w:val="22"/>
        </w:rPr>
        <w:t>Epsom salt baths 2x per week — magnesium absorbs through the skin and helps detox</w:t>
      </w:r>
    </w:p>
    <w:p>
      <w:pPr>
        <w:pStyle w:val="ListBullet"/>
        <w:spacing w:after="60"/>
      </w:pPr>
      <w:r>
        <w:rPr>
          <w:color w:val="333333"/>
          <w:sz w:val="22"/>
        </w:rPr>
        <w:t>Deep breathing exercises — your lungs are a major detox organ</w:t>
      </w:r>
    </w:p>
    <w:p>
      <w:r>
        <w:br w:type="page"/>
      </w:r>
    </w:p>
    <w:p>
      <w:pPr>
        <w:spacing w:before="280" w:after="80"/>
      </w:pPr>
      <w:r>
        <w:rPr>
          <w:b/>
          <w:color w:val="007A7A"/>
          <w:sz w:val="32"/>
        </w:rPr>
        <w:t>Section 5 — Your Food Guide</w:t>
      </w:r>
    </w:p>
    <w:p>
      <w:pPr>
        <w:spacing w:after="120"/>
      </w:pPr>
      <w:r>
        <w:rPr>
          <w:color w:val="333333"/>
          <w:sz w:val="22"/>
        </w:rPr>
        <w:t>Your diet should be plant-based and low in sugar (keto-friendly). This means eating lots of vegetables, healthy fats, and plant proteins — and cutting out sugar, gluten, dairy, and processed foods. This will heal your gut, reduce inflammation, and support your heart.</w:t>
      </w:r>
    </w:p>
    <w:p>
      <w:pPr>
        <w:spacing w:before="280" w:after="80"/>
      </w:pPr>
      <w:r>
        <w:rPr>
          <w:b/>
          <w:color w:val="005555"/>
          <w:sz w:val="26"/>
        </w:rPr>
        <w:t>Foods to Eat Freely</w:t>
      </w:r>
    </w:p>
    <w:tbl>
      <w:tblPr>
        <w:tblStyle w:val="TableGrid"/>
        <w:tblW w:type="auto" w:w="0"/>
        <w:tblLook w:firstColumn="1" w:firstRow="1" w:lastColumn="0" w:lastRow="0" w:noHBand="0" w:noVBand="1" w:val="04A0"/>
      </w:tblPr>
      <w:tblGrid>
        <w:gridCol w:w="4680"/>
        <w:gridCol w:w="4680"/>
      </w:tblGrid>
      <w:tr>
        <w:tc>
          <w:tcPr>
            <w:tcW w:type="dxa" w:w="2880"/>
            <w:shd w:val="clear" w:color="auto" w:fill="007A7A"/>
          </w:tcPr>
          <w:p>
            <w:pPr>
              <w:jc w:val="center"/>
            </w:pPr>
            <w:r>
              <w:rPr>
                <w:b/>
                <w:color w:val="FFFFFF"/>
                <w:sz w:val="20"/>
              </w:rPr>
              <w:t>Food Group</w:t>
            </w:r>
          </w:p>
        </w:tc>
        <w:tc>
          <w:tcPr>
            <w:tcW w:type="dxa" w:w="7200"/>
            <w:shd w:val="clear" w:color="auto" w:fill="007A7A"/>
          </w:tcPr>
          <w:p>
            <w:pPr>
              <w:jc w:val="center"/>
            </w:pPr>
            <w:r>
              <w:rPr>
                <w:b/>
                <w:color w:val="FFFFFF"/>
                <w:sz w:val="20"/>
              </w:rPr>
              <w:t>Examples</w:t>
            </w:r>
          </w:p>
        </w:tc>
      </w:tr>
      <w:tr>
        <w:tc>
          <w:tcPr>
            <w:tcW w:type="dxa" w:w="2880"/>
            <w:shd w:val="clear" w:color="auto" w:fill="E0F5F5"/>
          </w:tcPr>
          <w:p>
            <w:r>
              <w:rPr>
                <w:color w:val="333333"/>
                <w:sz w:val="20"/>
              </w:rPr>
              <w:t>Leafy greens</w:t>
            </w:r>
          </w:p>
        </w:tc>
        <w:tc>
          <w:tcPr>
            <w:tcW w:type="dxa" w:w="7200"/>
            <w:shd w:val="clear" w:color="auto" w:fill="E0F5F5"/>
          </w:tcPr>
          <w:p>
            <w:r>
              <w:rPr>
                <w:color w:val="333333"/>
                <w:sz w:val="20"/>
              </w:rPr>
              <w:t>Spinach, kale, rocket, watercress, Swiss chard, cabbage</w:t>
            </w:r>
          </w:p>
        </w:tc>
      </w:tr>
      <w:tr>
        <w:tc>
          <w:tcPr>
            <w:tcW w:type="dxa" w:w="2880"/>
            <w:shd w:val="clear" w:color="auto" w:fill="FFFFFF"/>
          </w:tcPr>
          <w:p>
            <w:r>
              <w:rPr>
                <w:color w:val="333333"/>
                <w:sz w:val="20"/>
              </w:rPr>
              <w:t>Other vegetables</w:t>
            </w:r>
          </w:p>
        </w:tc>
        <w:tc>
          <w:tcPr>
            <w:tcW w:type="dxa" w:w="7200"/>
            <w:shd w:val="clear" w:color="auto" w:fill="FFFFFF"/>
          </w:tcPr>
          <w:p>
            <w:r>
              <w:rPr>
                <w:color w:val="333333"/>
                <w:sz w:val="20"/>
              </w:rPr>
              <w:t>Broccoli, cauliflower, courgette, cucumber, celery, peppers, asparagus</w:t>
            </w:r>
          </w:p>
        </w:tc>
      </w:tr>
      <w:tr>
        <w:tc>
          <w:tcPr>
            <w:tcW w:type="dxa" w:w="2880"/>
            <w:shd w:val="clear" w:color="auto" w:fill="E0F5F5"/>
          </w:tcPr>
          <w:p>
            <w:r>
              <w:rPr>
                <w:color w:val="333333"/>
                <w:sz w:val="20"/>
              </w:rPr>
              <w:t>Healthy fats</w:t>
            </w:r>
          </w:p>
        </w:tc>
        <w:tc>
          <w:tcPr>
            <w:tcW w:type="dxa" w:w="7200"/>
            <w:shd w:val="clear" w:color="auto" w:fill="E0F5F5"/>
          </w:tcPr>
          <w:p>
            <w:r>
              <w:rPr>
                <w:color w:val="333333"/>
                <w:sz w:val="20"/>
              </w:rPr>
              <w:t>Avocado, coconut oil, olive oil, flaxseed oil, hemp seeds</w:t>
            </w:r>
          </w:p>
        </w:tc>
      </w:tr>
      <w:tr>
        <w:tc>
          <w:tcPr>
            <w:tcW w:type="dxa" w:w="2880"/>
            <w:shd w:val="clear" w:color="auto" w:fill="FFFFFF"/>
          </w:tcPr>
          <w:p>
            <w:r>
              <w:rPr>
                <w:color w:val="333333"/>
                <w:sz w:val="20"/>
              </w:rPr>
              <w:t>Plant proteins</w:t>
            </w:r>
          </w:p>
        </w:tc>
        <w:tc>
          <w:tcPr>
            <w:tcW w:type="dxa" w:w="7200"/>
            <w:shd w:val="clear" w:color="auto" w:fill="FFFFFF"/>
          </w:tcPr>
          <w:p>
            <w:r>
              <w:rPr>
                <w:color w:val="333333"/>
                <w:sz w:val="20"/>
              </w:rPr>
              <w:t>Lentils, chickpeas, black beans, tofu, tempeh, edamame</w:t>
            </w:r>
          </w:p>
        </w:tc>
      </w:tr>
      <w:tr>
        <w:tc>
          <w:tcPr>
            <w:tcW w:type="dxa" w:w="2880"/>
            <w:shd w:val="clear" w:color="auto" w:fill="E0F5F5"/>
          </w:tcPr>
          <w:p>
            <w:r>
              <w:rPr>
                <w:color w:val="333333"/>
                <w:sz w:val="20"/>
              </w:rPr>
              <w:t>Nuts &amp; seeds</w:t>
            </w:r>
          </w:p>
        </w:tc>
        <w:tc>
          <w:tcPr>
            <w:tcW w:type="dxa" w:w="7200"/>
            <w:shd w:val="clear" w:color="auto" w:fill="E0F5F5"/>
          </w:tcPr>
          <w:p>
            <w:r>
              <w:rPr>
                <w:color w:val="333333"/>
                <w:sz w:val="20"/>
              </w:rPr>
              <w:t>Almonds, walnuts, pumpkin seeds, sunflower seeds, chia seeds</w:t>
            </w:r>
          </w:p>
        </w:tc>
      </w:tr>
      <w:tr>
        <w:tc>
          <w:tcPr>
            <w:tcW w:type="dxa" w:w="2880"/>
            <w:shd w:val="clear" w:color="auto" w:fill="FFFFFF"/>
          </w:tcPr>
          <w:p>
            <w:r>
              <w:rPr>
                <w:color w:val="333333"/>
                <w:sz w:val="20"/>
              </w:rPr>
              <w:t>Herbs &amp; spices</w:t>
            </w:r>
          </w:p>
        </w:tc>
        <w:tc>
          <w:tcPr>
            <w:tcW w:type="dxa" w:w="7200"/>
            <w:shd w:val="clear" w:color="auto" w:fill="FFFFFF"/>
          </w:tcPr>
          <w:p>
            <w:r>
              <w:rPr>
                <w:color w:val="333333"/>
                <w:sz w:val="20"/>
              </w:rPr>
              <w:t>Turmeric, ginger, cumin, coriander, fennel, black pepper, cinnamon</w:t>
            </w:r>
          </w:p>
        </w:tc>
      </w:tr>
      <w:tr>
        <w:tc>
          <w:tcPr>
            <w:tcW w:type="dxa" w:w="2880"/>
            <w:shd w:val="clear" w:color="auto" w:fill="E0F5F5"/>
          </w:tcPr>
          <w:p>
            <w:r>
              <w:rPr>
                <w:color w:val="333333"/>
                <w:sz w:val="20"/>
              </w:rPr>
              <w:t>Low-sugar fruits</w:t>
            </w:r>
          </w:p>
        </w:tc>
        <w:tc>
          <w:tcPr>
            <w:tcW w:type="dxa" w:w="7200"/>
            <w:shd w:val="clear" w:color="auto" w:fill="E0F5F5"/>
          </w:tcPr>
          <w:p>
            <w:r>
              <w:rPr>
                <w:color w:val="333333"/>
                <w:sz w:val="20"/>
              </w:rPr>
              <w:t>Berries (blueberries, raspberries), lemon, lime, green apple</w:t>
            </w:r>
          </w:p>
        </w:tc>
      </w:tr>
      <w:tr>
        <w:tc>
          <w:tcPr>
            <w:tcW w:type="dxa" w:w="2880"/>
            <w:shd w:val="clear" w:color="auto" w:fill="FFFFFF"/>
          </w:tcPr>
          <w:p>
            <w:r>
              <w:rPr>
                <w:color w:val="333333"/>
                <w:sz w:val="20"/>
              </w:rPr>
              <w:t>Fermented foods</w:t>
            </w:r>
          </w:p>
        </w:tc>
        <w:tc>
          <w:tcPr>
            <w:tcW w:type="dxa" w:w="7200"/>
            <w:shd w:val="clear" w:color="auto" w:fill="FFFFFF"/>
          </w:tcPr>
          <w:p>
            <w:r>
              <w:rPr>
                <w:color w:val="333333"/>
                <w:sz w:val="20"/>
              </w:rPr>
              <w:t>Sauerkraut, kimchi (no garlic version), coconut yoghurt, kefir (coconut)</w:t>
            </w:r>
          </w:p>
        </w:tc>
      </w:tr>
    </w:tbl>
    <w:p/>
    <w:p>
      <w:pPr>
        <w:spacing w:before="280" w:after="80"/>
      </w:pPr>
      <w:r>
        <w:rPr>
          <w:b/>
          <w:color w:val="005555"/>
          <w:sz w:val="26"/>
        </w:rPr>
        <w:t>Foods to Avoid</w:t>
      </w:r>
    </w:p>
    <w:tbl>
      <w:tblPr>
        <w:tblStyle w:val="TableGrid"/>
        <w:tblW w:type="auto" w:w="0"/>
        <w:tblLook w:firstColumn="1" w:firstRow="1" w:lastColumn="0" w:lastRow="0" w:noHBand="0" w:noVBand="1" w:val="04A0"/>
      </w:tblPr>
      <w:tblGrid>
        <w:gridCol w:w="4680"/>
        <w:gridCol w:w="4680"/>
      </w:tblGrid>
      <w:tr>
        <w:tc>
          <w:tcPr>
            <w:tcW w:type="dxa" w:w="3600"/>
            <w:shd w:val="clear" w:color="auto" w:fill="007A7A"/>
          </w:tcPr>
          <w:p>
            <w:pPr>
              <w:jc w:val="center"/>
            </w:pPr>
            <w:r>
              <w:rPr>
                <w:b/>
                <w:color w:val="FFFFFF"/>
                <w:sz w:val="20"/>
              </w:rPr>
              <w:t>Avoid</w:t>
            </w:r>
          </w:p>
        </w:tc>
        <w:tc>
          <w:tcPr>
            <w:tcW w:type="dxa" w:w="6480"/>
            <w:shd w:val="clear" w:color="auto" w:fill="007A7A"/>
          </w:tcPr>
          <w:p>
            <w:pPr>
              <w:jc w:val="center"/>
            </w:pPr>
            <w:r>
              <w:rPr>
                <w:b/>
                <w:color w:val="FFFFFF"/>
                <w:sz w:val="20"/>
              </w:rPr>
              <w:t>Why</w:t>
            </w:r>
          </w:p>
        </w:tc>
      </w:tr>
      <w:tr>
        <w:tc>
          <w:tcPr>
            <w:tcW w:type="dxa" w:w="3600"/>
            <w:shd w:val="clear" w:color="auto" w:fill="E0F5F5"/>
          </w:tcPr>
          <w:p>
            <w:r>
              <w:rPr>
                <w:color w:val="333333"/>
                <w:sz w:val="20"/>
              </w:rPr>
              <w:t>Sugar &amp; sweet foods</w:t>
            </w:r>
          </w:p>
        </w:tc>
        <w:tc>
          <w:tcPr>
            <w:tcW w:type="dxa" w:w="6480"/>
            <w:shd w:val="clear" w:color="auto" w:fill="E0F5F5"/>
          </w:tcPr>
          <w:p>
            <w:r>
              <w:rPr>
                <w:color w:val="333333"/>
                <w:sz w:val="20"/>
              </w:rPr>
              <w:t>Feeds bad bacteria, fungi, and parasites in your gut</w:t>
            </w:r>
          </w:p>
        </w:tc>
      </w:tr>
      <w:tr>
        <w:tc>
          <w:tcPr>
            <w:tcW w:type="dxa" w:w="3600"/>
            <w:shd w:val="clear" w:color="auto" w:fill="FFFFFF"/>
          </w:tcPr>
          <w:p>
            <w:r>
              <w:rPr>
                <w:color w:val="333333"/>
                <w:sz w:val="20"/>
              </w:rPr>
              <w:t>Gluten (wheat, bread)</w:t>
            </w:r>
          </w:p>
        </w:tc>
        <w:tc>
          <w:tcPr>
            <w:tcW w:type="dxa" w:w="6480"/>
            <w:shd w:val="clear" w:color="auto" w:fill="FFFFFF"/>
          </w:tcPr>
          <w:p>
            <w:r>
              <w:rPr>
                <w:color w:val="333333"/>
                <w:sz w:val="20"/>
              </w:rPr>
              <w:t>Irritates your gut lining and causes inflammation</w:t>
            </w:r>
          </w:p>
        </w:tc>
      </w:tr>
      <w:tr>
        <w:tc>
          <w:tcPr>
            <w:tcW w:type="dxa" w:w="3600"/>
            <w:shd w:val="clear" w:color="auto" w:fill="E0F5F5"/>
          </w:tcPr>
          <w:p>
            <w:r>
              <w:rPr>
                <w:color w:val="333333"/>
                <w:sz w:val="20"/>
              </w:rPr>
              <w:t>Dairy (milk, cheese)</w:t>
            </w:r>
          </w:p>
        </w:tc>
        <w:tc>
          <w:tcPr>
            <w:tcW w:type="dxa" w:w="6480"/>
            <w:shd w:val="clear" w:color="auto" w:fill="E0F5F5"/>
          </w:tcPr>
          <w:p>
            <w:r>
              <w:rPr>
                <w:color w:val="333333"/>
                <w:sz w:val="20"/>
              </w:rPr>
              <w:t>You have casein and lactose sensitivity — causes mucus and inflammation</w:t>
            </w:r>
          </w:p>
        </w:tc>
      </w:tr>
      <w:tr>
        <w:tc>
          <w:tcPr>
            <w:tcW w:type="dxa" w:w="3600"/>
            <w:shd w:val="clear" w:color="auto" w:fill="FFFFFF"/>
          </w:tcPr>
          <w:p>
            <w:r>
              <w:rPr>
                <w:color w:val="333333"/>
                <w:sz w:val="20"/>
              </w:rPr>
              <w:t>Onion &amp; garlic</w:t>
            </w:r>
          </w:p>
        </w:tc>
        <w:tc>
          <w:tcPr>
            <w:tcW w:type="dxa" w:w="6480"/>
            <w:shd w:val="clear" w:color="auto" w:fill="FFFFFF"/>
          </w:tcPr>
          <w:p>
            <w:r>
              <w:rPr>
                <w:color w:val="333333"/>
                <w:sz w:val="20"/>
              </w:rPr>
              <w:t>Avoid as per your dietary preferences</w:t>
            </w:r>
          </w:p>
        </w:tc>
      </w:tr>
      <w:tr>
        <w:tc>
          <w:tcPr>
            <w:tcW w:type="dxa" w:w="3600"/>
            <w:shd w:val="clear" w:color="auto" w:fill="E0F5F5"/>
          </w:tcPr>
          <w:p>
            <w:r>
              <w:rPr>
                <w:color w:val="333333"/>
                <w:sz w:val="20"/>
              </w:rPr>
              <w:t>Processed / junk food</w:t>
            </w:r>
          </w:p>
        </w:tc>
        <w:tc>
          <w:tcPr>
            <w:tcW w:type="dxa" w:w="6480"/>
            <w:shd w:val="clear" w:color="auto" w:fill="E0F5F5"/>
          </w:tcPr>
          <w:p>
            <w:r>
              <w:rPr>
                <w:color w:val="333333"/>
                <w:sz w:val="20"/>
              </w:rPr>
              <w:t>Full of chemicals that add to your toxic load</w:t>
            </w:r>
          </w:p>
        </w:tc>
      </w:tr>
      <w:tr>
        <w:tc>
          <w:tcPr>
            <w:tcW w:type="dxa" w:w="3600"/>
            <w:shd w:val="clear" w:color="auto" w:fill="FFFFFF"/>
          </w:tcPr>
          <w:p>
            <w:r>
              <w:rPr>
                <w:color w:val="333333"/>
                <w:sz w:val="20"/>
              </w:rPr>
              <w:t>Alcohol</w:t>
            </w:r>
          </w:p>
        </w:tc>
        <w:tc>
          <w:tcPr>
            <w:tcW w:type="dxa" w:w="6480"/>
            <w:shd w:val="clear" w:color="auto" w:fill="FFFFFF"/>
          </w:tcPr>
          <w:p>
            <w:r>
              <w:rPr>
                <w:color w:val="333333"/>
                <w:sz w:val="20"/>
              </w:rPr>
              <w:t>Damages the liver and gut lining</w:t>
            </w:r>
          </w:p>
        </w:tc>
      </w:tr>
      <w:tr>
        <w:tc>
          <w:tcPr>
            <w:tcW w:type="dxa" w:w="3600"/>
            <w:shd w:val="clear" w:color="auto" w:fill="E0F5F5"/>
          </w:tcPr>
          <w:p>
            <w:r>
              <w:rPr>
                <w:color w:val="333333"/>
                <w:sz w:val="20"/>
              </w:rPr>
              <w:t>Refined carbs (white rice, pasta)</w:t>
            </w:r>
          </w:p>
        </w:tc>
        <w:tc>
          <w:tcPr>
            <w:tcW w:type="dxa" w:w="6480"/>
            <w:shd w:val="clear" w:color="auto" w:fill="E0F5F5"/>
          </w:tcPr>
          <w:p>
            <w:r>
              <w:rPr>
                <w:color w:val="333333"/>
                <w:sz w:val="20"/>
              </w:rPr>
              <w:t>Spikes blood sugar and feeds bad gut bacteria</w:t>
            </w:r>
          </w:p>
        </w:tc>
      </w:tr>
    </w:tbl>
    <w:p/>
    <w:p>
      <w:pPr>
        <w:spacing w:before="280" w:after="80"/>
      </w:pPr>
      <w:r>
        <w:rPr>
          <w:b/>
          <w:color w:val="005555"/>
          <w:sz w:val="26"/>
        </w:rPr>
        <w:t>Sample Meal Ideas</w:t>
      </w:r>
    </w:p>
    <w:tbl>
      <w:tblPr>
        <w:tblStyle w:val="TableGrid"/>
        <w:tblW w:type="auto" w:w="0"/>
        <w:tblLook w:firstColumn="1" w:firstRow="1" w:lastColumn="0" w:lastRow="0" w:noHBand="0" w:noVBand="1" w:val="04A0"/>
      </w:tblPr>
      <w:tblGrid>
        <w:gridCol w:w="4680"/>
        <w:gridCol w:w="4680"/>
      </w:tblGrid>
      <w:tr>
        <w:tc>
          <w:tcPr>
            <w:tcW w:type="dxa" w:w="1872"/>
            <w:shd w:val="clear" w:color="auto" w:fill="007A7A"/>
          </w:tcPr>
          <w:p>
            <w:pPr>
              <w:jc w:val="center"/>
            </w:pPr>
            <w:r>
              <w:rPr>
                <w:b/>
                <w:color w:val="FFFFFF"/>
                <w:sz w:val="20"/>
              </w:rPr>
              <w:t>Meal</w:t>
            </w:r>
          </w:p>
        </w:tc>
        <w:tc>
          <w:tcPr>
            <w:tcW w:type="dxa" w:w="8208"/>
            <w:shd w:val="clear" w:color="auto" w:fill="007A7A"/>
          </w:tcPr>
          <w:p>
            <w:pPr>
              <w:jc w:val="center"/>
            </w:pPr>
            <w:r>
              <w:rPr>
                <w:b/>
                <w:color w:val="FFFFFF"/>
                <w:sz w:val="20"/>
              </w:rPr>
              <w:t>Ideas</w:t>
            </w:r>
          </w:p>
        </w:tc>
      </w:tr>
      <w:tr>
        <w:tc>
          <w:tcPr>
            <w:tcW w:type="dxa" w:w="1872"/>
            <w:shd w:val="clear" w:color="auto" w:fill="E0F5F5"/>
          </w:tcPr>
          <w:p>
            <w:r>
              <w:rPr>
                <w:color w:val="333333"/>
                <w:sz w:val="20"/>
              </w:rPr>
              <w:t>Breakfast</w:t>
            </w:r>
          </w:p>
        </w:tc>
        <w:tc>
          <w:tcPr>
            <w:tcW w:type="dxa" w:w="8208"/>
            <w:shd w:val="clear" w:color="auto" w:fill="E0F5F5"/>
          </w:tcPr>
          <w:p>
            <w:r>
              <w:rPr>
                <w:color w:val="333333"/>
                <w:sz w:val="20"/>
              </w:rPr>
              <w:t>Chia pudding with coconut milk and berries | Avocado with seeds and lemon | Smoothie with spinach, cucumber, lemon, ginger</w:t>
            </w:r>
          </w:p>
        </w:tc>
      </w:tr>
      <w:tr>
        <w:tc>
          <w:tcPr>
            <w:tcW w:type="dxa" w:w="1872"/>
            <w:shd w:val="clear" w:color="auto" w:fill="FFFFFF"/>
          </w:tcPr>
          <w:p>
            <w:r>
              <w:rPr>
                <w:color w:val="333333"/>
                <w:sz w:val="20"/>
              </w:rPr>
              <w:t>Lunch</w:t>
            </w:r>
          </w:p>
        </w:tc>
        <w:tc>
          <w:tcPr>
            <w:tcW w:type="dxa" w:w="8208"/>
            <w:shd w:val="clear" w:color="auto" w:fill="FFFFFF"/>
          </w:tcPr>
          <w:p>
            <w:r>
              <w:rPr>
                <w:color w:val="333333"/>
                <w:sz w:val="20"/>
              </w:rPr>
              <w:t>Lentil soup with turmeric and cumin | Big salad with chickpeas, avocado, olive oil | Stir-fried tofu with broccoli and cauliflower rice</w:t>
            </w:r>
          </w:p>
        </w:tc>
      </w:tr>
      <w:tr>
        <w:tc>
          <w:tcPr>
            <w:tcW w:type="dxa" w:w="1872"/>
            <w:shd w:val="clear" w:color="auto" w:fill="E0F5F5"/>
          </w:tcPr>
          <w:p>
            <w:r>
              <w:rPr>
                <w:color w:val="333333"/>
                <w:sz w:val="20"/>
              </w:rPr>
              <w:t>Dinner</w:t>
            </w:r>
          </w:p>
        </w:tc>
        <w:tc>
          <w:tcPr>
            <w:tcW w:type="dxa" w:w="8208"/>
            <w:shd w:val="clear" w:color="auto" w:fill="E0F5F5"/>
          </w:tcPr>
          <w:p>
            <w:r>
              <w:rPr>
                <w:color w:val="333333"/>
                <w:sz w:val="20"/>
              </w:rPr>
              <w:t>Vegetable curry (no onion/garlic) with cauliflower rice | Roasted vegetables with lentils | Courgette noodles with tomato and basil sauce</w:t>
            </w:r>
          </w:p>
        </w:tc>
      </w:tr>
      <w:tr>
        <w:tc>
          <w:tcPr>
            <w:tcW w:type="dxa" w:w="1872"/>
            <w:shd w:val="clear" w:color="auto" w:fill="FFFFFF"/>
          </w:tcPr>
          <w:p>
            <w:r>
              <w:rPr>
                <w:color w:val="333333"/>
                <w:sz w:val="20"/>
              </w:rPr>
              <w:t>Snacks</w:t>
            </w:r>
          </w:p>
        </w:tc>
        <w:tc>
          <w:tcPr>
            <w:tcW w:type="dxa" w:w="8208"/>
            <w:shd w:val="clear" w:color="auto" w:fill="FFFFFF"/>
          </w:tcPr>
          <w:p>
            <w:r>
              <w:rPr>
                <w:color w:val="333333"/>
                <w:sz w:val="20"/>
              </w:rPr>
              <w:t>Handful of almonds or walnuts | Celery with almond butter | Coconut yoghurt with berries</w:t>
            </w:r>
          </w:p>
        </w:tc>
      </w:tr>
    </w:tbl>
    <w:p/>
    <w:p>
      <w:r>
        <w:br w:type="page"/>
      </w:r>
    </w:p>
    <w:p>
      <w:pPr>
        <w:spacing w:before="280" w:after="80"/>
      </w:pPr>
      <w:r>
        <w:rPr>
          <w:b/>
          <w:color w:val="007A7A"/>
          <w:sz w:val="32"/>
        </w:rPr>
        <w:t>Section 6 — Looking After Your Heart</w:t>
      </w:r>
    </w:p>
    <w:p>
      <w:pPr>
        <w:spacing w:after="120"/>
      </w:pPr>
      <w:r>
        <w:rPr>
          <w:color w:val="333333"/>
          <w:sz w:val="22"/>
        </w:rPr>
        <w:t>Your consultation showed that your heart muscle, coronary arteries, and the electrical system of your heart all need support. The good news is that diet, supplements, and lifestyle changes can make a real difference.</w:t>
      </w:r>
    </w:p>
    <w:p>
      <w:pPr>
        <w:spacing w:before="280" w:after="80"/>
      </w:pPr>
      <w:r>
        <w:rPr>
          <w:b/>
          <w:color w:val="005555"/>
          <w:sz w:val="26"/>
        </w:rPr>
        <w:t>Heart-Friendly Habits</w:t>
      </w:r>
    </w:p>
    <w:p>
      <w:pPr>
        <w:pStyle w:val="ListBullet"/>
        <w:spacing w:after="60"/>
      </w:pPr>
      <w:r>
        <w:rPr>
          <w:color w:val="333333"/>
          <w:sz w:val="22"/>
        </w:rPr>
        <w:t>Take your Corcirk supplement every morning and evening without fail</w:t>
      </w:r>
    </w:p>
    <w:p>
      <w:pPr>
        <w:pStyle w:val="ListBullet"/>
        <w:spacing w:after="60"/>
      </w:pPr>
      <w:r>
        <w:rPr>
          <w:color w:val="333333"/>
          <w:sz w:val="22"/>
        </w:rPr>
        <w:t>Eat plenty of leafy greens — they are rich in magnesium which the heart loves</w:t>
      </w:r>
    </w:p>
    <w:p>
      <w:pPr>
        <w:pStyle w:val="ListBullet"/>
        <w:spacing w:after="60"/>
      </w:pPr>
      <w:r>
        <w:rPr>
          <w:color w:val="333333"/>
          <w:sz w:val="22"/>
        </w:rPr>
        <w:t>Add flaxseeds or chia seeds to your food daily — omega-3s support the heart</w:t>
      </w:r>
    </w:p>
    <w:p>
      <w:pPr>
        <w:pStyle w:val="ListBullet"/>
        <w:spacing w:after="60"/>
      </w:pPr>
      <w:r>
        <w:rPr>
          <w:color w:val="333333"/>
          <w:sz w:val="22"/>
        </w:rPr>
        <w:t>Avoid stress where possible — emotional stress directly affects the heart</w:t>
      </w:r>
    </w:p>
    <w:p>
      <w:pPr>
        <w:pStyle w:val="ListBullet"/>
        <w:spacing w:after="60"/>
      </w:pPr>
      <w:r>
        <w:rPr>
          <w:color w:val="333333"/>
          <w:sz w:val="22"/>
        </w:rPr>
        <w:t>Walk for at least 20 minutes daily — gentle movement is the best medicine for the heart</w:t>
      </w:r>
    </w:p>
    <w:p>
      <w:pPr>
        <w:pStyle w:val="ListBullet"/>
        <w:spacing w:after="60"/>
      </w:pPr>
      <w:r>
        <w:rPr>
          <w:color w:val="333333"/>
          <w:sz w:val="22"/>
        </w:rPr>
        <w:t>Avoid caffeine and stimulants — they put extra strain on the heart</w:t>
      </w:r>
    </w:p>
    <w:p>
      <w:pPr>
        <w:pStyle w:val="ListBullet"/>
        <w:spacing w:after="60"/>
      </w:pPr>
      <w:r>
        <w:rPr>
          <w:color w:val="333333"/>
          <w:sz w:val="22"/>
        </w:rPr>
        <w:t>Stay well hydrated — dehydration thickens the blood and makes the heart work harder</w:t>
      </w:r>
    </w:p>
    <w:p>
      <w:pPr>
        <w:spacing w:before="280" w:after="80"/>
      </w:pPr>
      <w:r>
        <w:rPr>
          <w:b/>
          <w:color w:val="005555"/>
          <w:sz w:val="26"/>
        </w:rPr>
        <w:t>Note on Graphene Oxide</w:t>
      </w:r>
    </w:p>
    <w:p>
      <w:pPr>
        <w:spacing w:after="120"/>
      </w:pPr>
      <w:r>
        <w:rPr>
          <w:color w:val="333333"/>
          <w:sz w:val="22"/>
        </w:rPr>
        <w:t>Your consultation detected graphene oxide affecting the heart. The Tox supplement and the detox protocol in Section 4 are specifically designed to help clear this. Stick to the detox routine consistently for best results.</w:t>
      </w:r>
    </w:p>
    <w:p>
      <w:r>
        <w:br w:type="page"/>
      </w:r>
    </w:p>
    <w:p>
      <w:pPr>
        <w:spacing w:before="280" w:after="80"/>
      </w:pPr>
      <w:r>
        <w:rPr>
          <w:b/>
          <w:color w:val="007A7A"/>
          <w:sz w:val="32"/>
        </w:rPr>
        <w:t>Section 7 — Emotional Wellbeing</w:t>
      </w:r>
    </w:p>
    <w:p>
      <w:pPr>
        <w:spacing w:after="120"/>
      </w:pPr>
      <w:r>
        <w:rPr>
          <w:color w:val="333333"/>
          <w:sz w:val="22"/>
        </w:rPr>
        <w:t>Your body is holding onto a lot of emotional weight — some of it your own, and some inherited from your family line. This is more common than you might think, and it is absolutely something that can be released and healed.</w:t>
      </w:r>
    </w:p>
    <w:p>
      <w:pPr>
        <w:spacing w:before="280" w:after="80"/>
      </w:pPr>
      <w:r>
        <w:rPr>
          <w:b/>
          <w:color w:val="005555"/>
          <w:sz w:val="26"/>
        </w:rPr>
        <w:t>What Was Found</w:t>
      </w:r>
    </w:p>
    <w:p>
      <w:pPr>
        <w:spacing w:after="120"/>
      </w:pPr>
      <w:r>
        <w:rPr>
          <w:color w:val="333333"/>
          <w:sz w:val="22"/>
        </w:rPr>
        <w:t>The consultation identified trapped emotions including sadness, forlorn feelings, fright, helplessness, humiliation, and desperation — some passed down through generations. These emotions are stored in the body and can show up as physical symptoms, including your mid-back pain.</w:t>
      </w:r>
    </w:p>
    <w:p>
      <w:pPr>
        <w:spacing w:before="280" w:after="80"/>
      </w:pPr>
      <w:r>
        <w:rPr>
          <w:b/>
          <w:color w:val="005555"/>
          <w:sz w:val="26"/>
        </w:rPr>
        <w:t>Simple Steps to Support Emotional Release</w:t>
      </w:r>
    </w:p>
    <w:p>
      <w:pPr>
        <w:pStyle w:val="ListBullet"/>
        <w:spacing w:after="60"/>
      </w:pPr>
      <w:r>
        <w:rPr>
          <w:color w:val="333333"/>
          <w:sz w:val="22"/>
        </w:rPr>
        <w:t>Journalling — write down how you feel each morning, even just 5 minutes. Getting emotions out of your head and onto paper helps release them from the body.</w:t>
      </w:r>
    </w:p>
    <w:p>
      <w:pPr>
        <w:pStyle w:val="ListBullet"/>
        <w:spacing w:after="60"/>
      </w:pPr>
      <w:r>
        <w:rPr>
          <w:color w:val="333333"/>
          <w:sz w:val="22"/>
        </w:rPr>
        <w:t>Gentle yoga or stretching — the mid-back and chest area hold a lot of emotional tension. Gentle movement helps release it.</w:t>
      </w:r>
    </w:p>
    <w:p>
      <w:pPr>
        <w:pStyle w:val="ListBullet"/>
        <w:spacing w:after="60"/>
      </w:pPr>
      <w:r>
        <w:rPr>
          <w:color w:val="333333"/>
          <w:sz w:val="22"/>
        </w:rPr>
        <w:t>Breathing exercises — slow, deep belly breathing activates the body's relaxation response and helps process stored emotions.</w:t>
      </w:r>
    </w:p>
    <w:p>
      <w:pPr>
        <w:pStyle w:val="ListBullet"/>
        <w:spacing w:after="60"/>
      </w:pPr>
      <w:r>
        <w:rPr>
          <w:color w:val="333333"/>
          <w:sz w:val="22"/>
        </w:rPr>
        <w:t>Prayer and spiritual practice — connecting with your faith can be deeply healing for emotional wellbeing.</w:t>
      </w:r>
    </w:p>
    <w:p>
      <w:pPr>
        <w:pStyle w:val="ListBullet"/>
        <w:spacing w:after="60"/>
      </w:pPr>
      <w:r>
        <w:rPr>
          <w:color w:val="333333"/>
          <w:sz w:val="22"/>
        </w:rPr>
        <w:t>Talk to someone you trust — sharing your feelings with a friend, family member, or counsellor is one of the most powerful healing tools available.</w:t>
      </w:r>
    </w:p>
    <w:p>
      <w:pPr>
        <w:pStyle w:val="ListBullet"/>
        <w:spacing w:after="60"/>
      </w:pPr>
      <w:r>
        <w:rPr>
          <w:color w:val="333333"/>
          <w:sz w:val="22"/>
        </w:rPr>
        <w:t>Be patient and kind with yourself — emotional healing takes time. Small steps every day add up.</w:t>
      </w:r>
    </w:p>
    <w:p>
      <w:r>
        <w:br w:type="page"/>
      </w:r>
    </w:p>
    <w:p>
      <w:pPr>
        <w:spacing w:before="280" w:after="80"/>
      </w:pPr>
      <w:r>
        <w:rPr>
          <w:b/>
          <w:color w:val="007A7A"/>
          <w:sz w:val="32"/>
        </w:rPr>
        <w:t>Section 8 — Your Simple 4-Week Plan</w:t>
      </w:r>
    </w:p>
    <w:p>
      <w:pPr>
        <w:spacing w:after="120"/>
      </w:pPr>
      <w:r>
        <w:rPr>
          <w:color w:val="333333"/>
          <w:sz w:val="22"/>
        </w:rPr>
        <w:t>Don't try to do everything at once. Here is a gentle plan to get you started:</w:t>
      </w:r>
    </w:p>
    <w:tbl>
      <w:tblPr>
        <w:tblStyle w:val="TableGrid"/>
        <w:tblW w:type="auto" w:w="0"/>
        <w:tblLook w:firstColumn="1" w:firstRow="1" w:lastColumn="0" w:lastRow="0" w:noHBand="0" w:noVBand="1" w:val="04A0"/>
      </w:tblPr>
      <w:tblGrid>
        <w:gridCol w:w="3120"/>
        <w:gridCol w:w="3120"/>
        <w:gridCol w:w="3120"/>
      </w:tblGrid>
      <w:tr>
        <w:tc>
          <w:tcPr>
            <w:tcW w:type="dxa" w:w="1152"/>
            <w:shd w:val="clear" w:color="auto" w:fill="007A7A"/>
          </w:tcPr>
          <w:p>
            <w:pPr>
              <w:jc w:val="center"/>
            </w:pPr>
            <w:r>
              <w:rPr>
                <w:b/>
                <w:color w:val="FFFFFF"/>
                <w:sz w:val="20"/>
              </w:rPr>
              <w:t>Week</w:t>
            </w:r>
          </w:p>
        </w:tc>
        <w:tc>
          <w:tcPr>
            <w:tcW w:type="dxa" w:w="2592"/>
            <w:shd w:val="clear" w:color="auto" w:fill="007A7A"/>
          </w:tcPr>
          <w:p>
            <w:pPr>
              <w:jc w:val="center"/>
            </w:pPr>
            <w:r>
              <w:rPr>
                <w:b/>
                <w:color w:val="FFFFFF"/>
                <w:sz w:val="20"/>
              </w:rPr>
              <w:t>Focus</w:t>
            </w:r>
          </w:p>
        </w:tc>
        <w:tc>
          <w:tcPr>
            <w:tcW w:type="dxa" w:w="6336"/>
            <w:shd w:val="clear" w:color="auto" w:fill="007A7A"/>
          </w:tcPr>
          <w:p>
            <w:pPr>
              <w:jc w:val="center"/>
            </w:pPr>
            <w:r>
              <w:rPr>
                <w:b/>
                <w:color w:val="FFFFFF"/>
                <w:sz w:val="20"/>
              </w:rPr>
              <w:t>Key Actions</w:t>
            </w:r>
          </w:p>
        </w:tc>
      </w:tr>
      <w:tr>
        <w:tc>
          <w:tcPr>
            <w:tcW w:type="dxa" w:w="1152"/>
            <w:shd w:val="clear" w:color="auto" w:fill="E0F5F5"/>
          </w:tcPr>
          <w:p>
            <w:r>
              <w:rPr>
                <w:color w:val="333333"/>
                <w:sz w:val="20"/>
              </w:rPr>
              <w:t>Week 1</w:t>
            </w:r>
          </w:p>
        </w:tc>
        <w:tc>
          <w:tcPr>
            <w:tcW w:type="dxa" w:w="2592"/>
            <w:shd w:val="clear" w:color="auto" w:fill="E0F5F5"/>
          </w:tcPr>
          <w:p>
            <w:r>
              <w:rPr>
                <w:color w:val="333333"/>
                <w:sz w:val="20"/>
              </w:rPr>
              <w:t>Start supplements &amp; morning routine</w:t>
            </w:r>
          </w:p>
        </w:tc>
        <w:tc>
          <w:tcPr>
            <w:tcW w:type="dxa" w:w="6336"/>
            <w:shd w:val="clear" w:color="auto" w:fill="E0F5F5"/>
          </w:tcPr>
          <w:p>
            <w:r>
              <w:rPr>
                <w:color w:val="333333"/>
                <w:sz w:val="20"/>
              </w:rPr>
              <w:t>Begin Corcirk, Mun, Tox every day. Start lemon water before meals. Begin detox juice.</w:t>
            </w:r>
          </w:p>
        </w:tc>
      </w:tr>
      <w:tr>
        <w:tc>
          <w:tcPr>
            <w:tcW w:type="dxa" w:w="1152"/>
            <w:shd w:val="clear" w:color="auto" w:fill="FFFFFF"/>
          </w:tcPr>
          <w:p>
            <w:r>
              <w:rPr>
                <w:color w:val="333333"/>
                <w:sz w:val="20"/>
              </w:rPr>
              <w:t>Week 2</w:t>
            </w:r>
          </w:p>
        </w:tc>
        <w:tc>
          <w:tcPr>
            <w:tcW w:type="dxa" w:w="2592"/>
            <w:shd w:val="clear" w:color="auto" w:fill="FFFFFF"/>
          </w:tcPr>
          <w:p>
            <w:r>
              <w:rPr>
                <w:color w:val="333333"/>
                <w:sz w:val="20"/>
              </w:rPr>
              <w:t>Add gut support</w:t>
            </w:r>
          </w:p>
        </w:tc>
        <w:tc>
          <w:tcPr>
            <w:tcW w:type="dxa" w:w="6336"/>
            <w:shd w:val="clear" w:color="auto" w:fill="FFFFFF"/>
          </w:tcPr>
          <w:p>
            <w:r>
              <w:rPr>
                <w:color w:val="333333"/>
                <w:sz w:val="20"/>
              </w:rPr>
              <w:t>Add Myk, Col, digestive enzymes, probiotics. Start DGL and L-Glutamine at night.</w:t>
            </w:r>
          </w:p>
        </w:tc>
      </w:tr>
      <w:tr>
        <w:tc>
          <w:tcPr>
            <w:tcW w:type="dxa" w:w="1152"/>
            <w:shd w:val="clear" w:color="auto" w:fill="E0F5F5"/>
          </w:tcPr>
          <w:p>
            <w:r>
              <w:rPr>
                <w:color w:val="333333"/>
                <w:sz w:val="20"/>
              </w:rPr>
              <w:t>Week 3</w:t>
            </w:r>
          </w:p>
        </w:tc>
        <w:tc>
          <w:tcPr>
            <w:tcW w:type="dxa" w:w="2592"/>
            <w:shd w:val="clear" w:color="auto" w:fill="E0F5F5"/>
          </w:tcPr>
          <w:p>
            <w:r>
              <w:rPr>
                <w:color w:val="333333"/>
                <w:sz w:val="20"/>
              </w:rPr>
              <w:t>Clean up your diet</w:t>
            </w:r>
          </w:p>
        </w:tc>
        <w:tc>
          <w:tcPr>
            <w:tcW w:type="dxa" w:w="6336"/>
            <w:shd w:val="clear" w:color="auto" w:fill="E0F5F5"/>
          </w:tcPr>
          <w:p>
            <w:r>
              <w:rPr>
                <w:color w:val="333333"/>
                <w:sz w:val="20"/>
              </w:rPr>
              <w:t>Remove gluten, dairy, sugar. Follow the plant-based keto food guide fully.</w:t>
            </w:r>
          </w:p>
        </w:tc>
      </w:tr>
      <w:tr>
        <w:tc>
          <w:tcPr>
            <w:tcW w:type="dxa" w:w="1152"/>
            <w:shd w:val="clear" w:color="auto" w:fill="FFFFFF"/>
          </w:tcPr>
          <w:p>
            <w:r>
              <w:rPr>
                <w:color w:val="333333"/>
                <w:sz w:val="20"/>
              </w:rPr>
              <w:t>Week 4</w:t>
            </w:r>
          </w:p>
        </w:tc>
        <w:tc>
          <w:tcPr>
            <w:tcW w:type="dxa" w:w="2592"/>
            <w:shd w:val="clear" w:color="auto" w:fill="FFFFFF"/>
          </w:tcPr>
          <w:p>
            <w:r>
              <w:rPr>
                <w:color w:val="333333"/>
                <w:sz w:val="20"/>
              </w:rPr>
              <w:t>Add movement &amp; emotional care</w:t>
            </w:r>
          </w:p>
        </w:tc>
        <w:tc>
          <w:tcPr>
            <w:tcW w:type="dxa" w:w="6336"/>
            <w:shd w:val="clear" w:color="auto" w:fill="FFFFFF"/>
          </w:tcPr>
          <w:p>
            <w:r>
              <w:rPr>
                <w:color w:val="333333"/>
                <w:sz w:val="20"/>
              </w:rPr>
              <w:t>Daily 20-min walk. Start journalling. Book lymphatic massage. Add Black Seed Oil and Pau D'Arco.</w:t>
            </w:r>
          </w:p>
        </w:tc>
      </w:tr>
    </w:tbl>
    <w:p/>
    <w:p>
      <w:pPr>
        <w:spacing w:before="280" w:after="80"/>
      </w:pPr>
      <w:r>
        <w:rPr>
          <w:b/>
          <w:color w:val="005555"/>
          <w:sz w:val="26"/>
        </w:rPr>
        <w:t>Remember</w:t>
      </w:r>
    </w:p>
    <w:p>
      <w:pPr>
        <w:spacing w:after="120"/>
      </w:pPr>
      <w:r>
        <w:rPr>
          <w:color w:val="333333"/>
          <w:sz w:val="22"/>
        </w:rPr>
        <w:t>Healing is not a race. Every small step you take is moving you in the right direction. Be consistent, be patient, and be kind to yourself. Your body knows how to heal — we are just giving it the right tools.</w:t>
      </w:r>
    </w:p>
    <w:p/>
    <w:p>
      <w:pPr>
        <w:jc w:val="center"/>
      </w:pPr>
      <w:r>
        <w:rPr>
          <w:i/>
          <w:color w:val="007A7A"/>
          <w:sz w:val="24"/>
        </w:rPr>
        <w:t>Wishing you wonderful health, Shashi.</w:t>
        <w:br/>
        <w:t>With care — Riico Health Team 💚</w:t>
      </w:r>
    </w:p>
    <w:sectPr w:rsidR="00FC693F" w:rsidRPr="0006063C" w:rsidSect="00034616">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